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A209" w14:textId="77777777" w:rsidR="00834BAA" w:rsidRDefault="00834BAA" w:rsidP="00834BAA">
      <w:pPr>
        <w:pStyle w:val="Title"/>
        <w:rPr>
          <w:rStyle w:val="address"/>
          <w:b w:val="0"/>
          <w:bCs w:val="0"/>
          <w:sz w:val="36"/>
          <w:szCs w:val="36"/>
        </w:rPr>
      </w:pPr>
      <w:r>
        <w:rPr>
          <w:rStyle w:val="address"/>
          <w:b w:val="0"/>
          <w:bCs w:val="0"/>
          <w:sz w:val="36"/>
          <w:szCs w:val="36"/>
        </w:rPr>
        <w:t>EARN COMMUNITY COUNCIL</w:t>
      </w:r>
    </w:p>
    <w:p w14:paraId="7649F368" w14:textId="77777777" w:rsidR="00834BAA" w:rsidRDefault="00834BAA" w:rsidP="00834BAA">
      <w:pPr>
        <w:pStyle w:val="Body"/>
        <w:jc w:val="center"/>
        <w:rPr>
          <w:rStyle w:val="address"/>
          <w:i/>
          <w:iCs/>
        </w:rPr>
      </w:pPr>
      <w:r>
        <w:rPr>
          <w:rStyle w:val="address"/>
          <w:i/>
          <w:iCs/>
        </w:rPr>
        <w:t xml:space="preserve">Serving the Parishes of </w:t>
      </w:r>
      <w:proofErr w:type="spellStart"/>
      <w:r>
        <w:rPr>
          <w:rStyle w:val="address"/>
          <w:i/>
          <w:iCs/>
        </w:rPr>
        <w:t>Aberdalgie</w:t>
      </w:r>
      <w:proofErr w:type="spellEnd"/>
      <w:r>
        <w:rPr>
          <w:rStyle w:val="address"/>
          <w:i/>
          <w:iCs/>
        </w:rPr>
        <w:t xml:space="preserve">, Dron, </w:t>
      </w:r>
      <w:proofErr w:type="spellStart"/>
      <w:r>
        <w:rPr>
          <w:rStyle w:val="address"/>
          <w:i/>
          <w:iCs/>
        </w:rPr>
        <w:t>Dunbarney</w:t>
      </w:r>
      <w:proofErr w:type="spellEnd"/>
      <w:r>
        <w:rPr>
          <w:rStyle w:val="address"/>
          <w:i/>
          <w:iCs/>
        </w:rPr>
        <w:t xml:space="preserve">, </w:t>
      </w:r>
      <w:proofErr w:type="spellStart"/>
      <w:r>
        <w:rPr>
          <w:rStyle w:val="address"/>
          <w:i/>
          <w:iCs/>
        </w:rPr>
        <w:t>Forgandenny</w:t>
      </w:r>
      <w:proofErr w:type="spellEnd"/>
      <w:r>
        <w:rPr>
          <w:rStyle w:val="address"/>
          <w:i/>
          <w:iCs/>
        </w:rPr>
        <w:t xml:space="preserve">, </w:t>
      </w:r>
      <w:proofErr w:type="spellStart"/>
      <w:r>
        <w:rPr>
          <w:rStyle w:val="address"/>
          <w:i/>
          <w:iCs/>
        </w:rPr>
        <w:t>Forteviot</w:t>
      </w:r>
      <w:proofErr w:type="spellEnd"/>
      <w:r>
        <w:rPr>
          <w:rStyle w:val="address"/>
          <w:i/>
          <w:iCs/>
        </w:rPr>
        <w:t xml:space="preserve"> &amp; </w:t>
      </w:r>
      <w:proofErr w:type="spellStart"/>
      <w:r>
        <w:rPr>
          <w:rStyle w:val="address"/>
          <w:i/>
          <w:iCs/>
        </w:rPr>
        <w:t>Rhynd</w:t>
      </w:r>
      <w:proofErr w:type="spellEnd"/>
    </w:p>
    <w:p w14:paraId="07D03EFC" w14:textId="77777777" w:rsidR="00214383" w:rsidRDefault="00214383" w:rsidP="00834BAA">
      <w:pPr>
        <w:pStyle w:val="Body"/>
        <w:jc w:val="center"/>
        <w:rPr>
          <w:rStyle w:val="address"/>
          <w:i/>
          <w:iCs/>
        </w:rPr>
      </w:pPr>
    </w:p>
    <w:p w14:paraId="64330DA0" w14:textId="380B2922" w:rsidR="00CD737E" w:rsidRPr="005F6E29" w:rsidRDefault="00CD737E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</w:p>
    <w:p w14:paraId="7532A36F" w14:textId="14D2C6C0" w:rsidR="00834BAA" w:rsidRPr="005F6E29" w:rsidRDefault="006433F0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  <w:r w:rsidRPr="005F6E29">
        <w:rPr>
          <w:rStyle w:val="address"/>
          <w:rFonts w:ascii="Arial" w:hAnsi="Arial"/>
          <w:b/>
          <w:bCs/>
          <w:sz w:val="24"/>
          <w:szCs w:val="24"/>
        </w:rPr>
        <w:t>Agenda</w:t>
      </w:r>
      <w:r w:rsidR="004964AF" w:rsidRPr="005F6E29">
        <w:rPr>
          <w:rStyle w:val="address"/>
          <w:rFonts w:ascii="Arial" w:hAnsi="Arial"/>
          <w:b/>
          <w:bCs/>
          <w:sz w:val="24"/>
          <w:szCs w:val="24"/>
        </w:rPr>
        <w:t xml:space="preserve"> Monday </w:t>
      </w:r>
      <w:r w:rsidR="00357F08" w:rsidRPr="005F6E29">
        <w:rPr>
          <w:rStyle w:val="address"/>
          <w:rFonts w:ascii="Arial" w:hAnsi="Arial"/>
          <w:b/>
          <w:bCs/>
          <w:sz w:val="24"/>
          <w:szCs w:val="24"/>
        </w:rPr>
        <w:t>2</w:t>
      </w:r>
      <w:r w:rsidR="0097487A">
        <w:rPr>
          <w:rStyle w:val="address"/>
          <w:rFonts w:ascii="Arial" w:hAnsi="Arial"/>
          <w:b/>
          <w:bCs/>
          <w:sz w:val="24"/>
          <w:szCs w:val="24"/>
        </w:rPr>
        <w:t>7</w:t>
      </w:r>
      <w:r w:rsidR="0097487A" w:rsidRPr="0097487A">
        <w:rPr>
          <w:rStyle w:val="address"/>
          <w:rFonts w:ascii="Arial" w:hAnsi="Arial"/>
          <w:b/>
          <w:bCs/>
          <w:sz w:val="24"/>
          <w:szCs w:val="24"/>
          <w:vertAlign w:val="superscript"/>
        </w:rPr>
        <w:t>th</w:t>
      </w:r>
      <w:r w:rsidR="0097487A">
        <w:rPr>
          <w:rStyle w:val="address"/>
          <w:rFonts w:ascii="Arial" w:hAnsi="Arial"/>
          <w:b/>
          <w:bCs/>
          <w:sz w:val="24"/>
          <w:szCs w:val="24"/>
        </w:rPr>
        <w:t xml:space="preserve"> January</w:t>
      </w:r>
      <w:r w:rsidR="00C3317B">
        <w:rPr>
          <w:rStyle w:val="address"/>
          <w:rFonts w:ascii="Arial" w:hAnsi="Arial"/>
          <w:b/>
          <w:bCs/>
          <w:sz w:val="24"/>
          <w:szCs w:val="24"/>
        </w:rPr>
        <w:t xml:space="preserve"> </w:t>
      </w:r>
      <w:r w:rsidR="00834BAA" w:rsidRPr="005F6E29">
        <w:rPr>
          <w:rStyle w:val="address"/>
          <w:rFonts w:ascii="Arial" w:hAnsi="Arial"/>
          <w:b/>
          <w:bCs/>
          <w:sz w:val="24"/>
          <w:szCs w:val="24"/>
        </w:rPr>
        <w:t>202</w:t>
      </w:r>
      <w:r w:rsidR="007A2E2E">
        <w:rPr>
          <w:rStyle w:val="address"/>
          <w:rFonts w:ascii="Arial" w:hAnsi="Arial"/>
          <w:b/>
          <w:bCs/>
          <w:sz w:val="24"/>
          <w:szCs w:val="24"/>
        </w:rPr>
        <w:t>5</w:t>
      </w:r>
    </w:p>
    <w:p w14:paraId="14C821F7" w14:textId="1A388187" w:rsidR="005C6C55" w:rsidRDefault="00C01C20" w:rsidP="005C6C55">
      <w:pPr>
        <w:pStyle w:val="NoSpacing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Forgandenny</w:t>
      </w:r>
      <w:proofErr w:type="spellEnd"/>
      <w:r>
        <w:rPr>
          <w:rFonts w:ascii="Arial" w:hAnsi="Arial" w:cs="Arial"/>
          <w:b/>
        </w:rPr>
        <w:t xml:space="preserve"> Village Hall</w:t>
      </w:r>
      <w:r w:rsidR="005C6C55" w:rsidRPr="00AE20AC">
        <w:rPr>
          <w:rFonts w:ascii="Arial" w:hAnsi="Arial" w:cs="Arial"/>
          <w:b/>
        </w:rPr>
        <w:t>, 6.30pm</w:t>
      </w:r>
    </w:p>
    <w:p w14:paraId="1E70088A" w14:textId="77777777" w:rsidR="00214383" w:rsidRPr="00C91442" w:rsidRDefault="00214383" w:rsidP="00834BAA">
      <w:pPr>
        <w:pStyle w:val="Body"/>
        <w:jc w:val="center"/>
        <w:rPr>
          <w:rStyle w:val="address"/>
          <w:rFonts w:ascii="Arial" w:hAnsi="Arial"/>
        </w:rPr>
      </w:pPr>
    </w:p>
    <w:p w14:paraId="2093EBB0" w14:textId="77777777" w:rsidR="00CD737E" w:rsidRPr="00C91442" w:rsidRDefault="00CD737E" w:rsidP="00834BAA">
      <w:pPr>
        <w:pStyle w:val="Body"/>
        <w:jc w:val="center"/>
        <w:rPr>
          <w:rStyle w:val="address"/>
          <w:rFonts w:ascii="Arial" w:hAnsi="Arial"/>
        </w:rPr>
      </w:pPr>
    </w:p>
    <w:p w14:paraId="7F291A97" w14:textId="77777777" w:rsidR="00625FAB" w:rsidRPr="00C91442" w:rsidRDefault="00625FAB" w:rsidP="00834BAA">
      <w:pPr>
        <w:pStyle w:val="Body"/>
        <w:jc w:val="center"/>
        <w:rPr>
          <w:rStyle w:val="address"/>
          <w:rFonts w:ascii="Arial" w:hAnsi="Arial"/>
          <w:b/>
          <w:bCs/>
        </w:rPr>
      </w:pPr>
    </w:p>
    <w:p w14:paraId="48E112F6" w14:textId="35ACAE10" w:rsidR="00834BAA" w:rsidRPr="00C91442" w:rsidRDefault="00435596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  <w:lang w:val="de-DE"/>
        </w:rPr>
        <w:t>Roll Call</w:t>
      </w:r>
      <w:r w:rsidR="00834BAA" w:rsidRPr="00C91442">
        <w:rPr>
          <w:rStyle w:val="address"/>
          <w:rFonts w:ascii="Arial" w:hAnsi="Arial" w:cs="Arial"/>
          <w:sz w:val="20"/>
          <w:szCs w:val="20"/>
          <w:lang w:val="de-DE"/>
        </w:rPr>
        <w:t xml:space="preserve"> </w:t>
      </w:r>
    </w:p>
    <w:p w14:paraId="7DA14626" w14:textId="77777777" w:rsidR="00834BAA" w:rsidRPr="00C91442" w:rsidRDefault="00834BAA" w:rsidP="00834BAA">
      <w:pPr>
        <w:pStyle w:val="NoSpacing"/>
        <w:rPr>
          <w:rStyle w:val="address"/>
          <w:rFonts w:ascii="Arial" w:eastAsia="Arial" w:hAnsi="Arial" w:cs="Arial"/>
          <w:sz w:val="20"/>
          <w:szCs w:val="20"/>
        </w:rPr>
      </w:pPr>
    </w:p>
    <w:p w14:paraId="2F0D1764" w14:textId="69A25D8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eastAsia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  <w:lang w:val="fr-FR"/>
        </w:rPr>
        <w:t>Apologies</w:t>
      </w:r>
    </w:p>
    <w:p w14:paraId="24472D46" w14:textId="77777777" w:rsidR="00834BAA" w:rsidRPr="00C91442" w:rsidRDefault="00834BAA" w:rsidP="00834BAA">
      <w:pPr>
        <w:pStyle w:val="NoSpacing"/>
        <w:rPr>
          <w:rStyle w:val="address"/>
          <w:rFonts w:ascii="Arial" w:eastAsia="Arial" w:hAnsi="Arial" w:cs="Arial"/>
          <w:sz w:val="20"/>
          <w:szCs w:val="20"/>
        </w:rPr>
      </w:pPr>
    </w:p>
    <w:p w14:paraId="59A09704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1442">
        <w:rPr>
          <w:rFonts w:ascii="Arial" w:hAnsi="Arial" w:cs="Arial"/>
          <w:sz w:val="20"/>
          <w:szCs w:val="20"/>
        </w:rPr>
        <w:t xml:space="preserve">Declaration of Interest: any </w:t>
      </w:r>
      <w:r w:rsidRPr="00C91442">
        <w:rPr>
          <w:rFonts w:ascii="Arial" w:hAnsi="Arial" w:cs="Arial"/>
          <w:i/>
          <w:sz w:val="20"/>
          <w:szCs w:val="20"/>
        </w:rPr>
        <w:t>Conflict of Interest relating to items on the agenda should be declared</w:t>
      </w:r>
      <w:r w:rsidRPr="00C91442">
        <w:rPr>
          <w:rFonts w:ascii="Arial" w:hAnsi="Arial" w:cs="Arial"/>
          <w:sz w:val="20"/>
          <w:szCs w:val="20"/>
        </w:rPr>
        <w:t xml:space="preserve"> </w:t>
      </w:r>
    </w:p>
    <w:p w14:paraId="00CE6453" w14:textId="77777777" w:rsidR="00834BAA" w:rsidRPr="00C91442" w:rsidRDefault="00834BAA" w:rsidP="00834BAA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08EB7EE6" w14:textId="3B3E32EC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Adoption of the Minute of the meeting held on Monday </w:t>
      </w:r>
      <w:r w:rsidR="004E7E32">
        <w:rPr>
          <w:rStyle w:val="address"/>
          <w:rFonts w:ascii="Arial" w:hAnsi="Arial" w:cs="Arial"/>
          <w:sz w:val="20"/>
          <w:szCs w:val="20"/>
        </w:rPr>
        <w:t>2</w:t>
      </w:r>
      <w:r w:rsidR="0097487A">
        <w:rPr>
          <w:rStyle w:val="address"/>
          <w:rFonts w:ascii="Arial" w:hAnsi="Arial" w:cs="Arial"/>
          <w:sz w:val="20"/>
          <w:szCs w:val="20"/>
        </w:rPr>
        <w:t>5</w:t>
      </w:r>
      <w:r w:rsidR="0097487A" w:rsidRPr="0097487A">
        <w:rPr>
          <w:rStyle w:val="address"/>
          <w:rFonts w:ascii="Arial" w:hAnsi="Arial" w:cs="Arial"/>
          <w:sz w:val="20"/>
          <w:szCs w:val="20"/>
          <w:vertAlign w:val="superscript"/>
        </w:rPr>
        <w:t>th</w:t>
      </w:r>
      <w:r w:rsidR="0097487A">
        <w:rPr>
          <w:rStyle w:val="address"/>
          <w:rFonts w:ascii="Arial" w:hAnsi="Arial" w:cs="Arial"/>
          <w:sz w:val="20"/>
          <w:szCs w:val="20"/>
        </w:rPr>
        <w:t xml:space="preserve"> November </w:t>
      </w:r>
      <w:r w:rsidRPr="00C91442">
        <w:rPr>
          <w:rStyle w:val="address"/>
          <w:rFonts w:ascii="Arial" w:hAnsi="Arial" w:cs="Arial"/>
          <w:sz w:val="20"/>
          <w:szCs w:val="20"/>
        </w:rPr>
        <w:t>202</w:t>
      </w:r>
      <w:r w:rsidR="007D3DD5" w:rsidRPr="00C91442">
        <w:rPr>
          <w:rStyle w:val="address"/>
          <w:rFonts w:ascii="Arial" w:hAnsi="Arial" w:cs="Arial"/>
          <w:sz w:val="20"/>
          <w:szCs w:val="20"/>
        </w:rPr>
        <w:t>4</w:t>
      </w:r>
    </w:p>
    <w:p w14:paraId="4D70009E" w14:textId="77777777" w:rsidR="00834BAA" w:rsidRPr="00C91442" w:rsidRDefault="00834BAA" w:rsidP="00834BAA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5CD4822E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Matters Arising </w:t>
      </w:r>
      <w:r w:rsidRPr="00C91442">
        <w:rPr>
          <w:rStyle w:val="address"/>
          <w:rFonts w:ascii="Arial" w:hAnsi="Arial" w:cs="Arial"/>
          <w:i/>
          <w:iCs/>
          <w:sz w:val="20"/>
          <w:szCs w:val="20"/>
        </w:rPr>
        <w:t>(issues from the minutes, not on the agenda)</w:t>
      </w:r>
    </w:p>
    <w:p w14:paraId="5F92F986" w14:textId="77777777" w:rsidR="00834BAA" w:rsidRPr="00C91442" w:rsidRDefault="00834BAA" w:rsidP="00C13CA2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247B6937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Treasurer Report </w:t>
      </w:r>
    </w:p>
    <w:p w14:paraId="74122CCA" w14:textId="77777777" w:rsidR="00A668A9" w:rsidRPr="00C91442" w:rsidRDefault="00A668A9" w:rsidP="00A668A9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30FB0153" w14:textId="4B86968B" w:rsidR="00834BAA" w:rsidRPr="00C91442" w:rsidRDefault="00834BAA" w:rsidP="008E17AB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Earn Community Council fund balance</w:t>
      </w:r>
      <w:r w:rsidR="006E07C5"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48C7BB2D" w14:textId="77777777" w:rsidR="00383A4D" w:rsidRPr="00C91442" w:rsidRDefault="00383A4D" w:rsidP="00383A4D">
      <w:pPr>
        <w:pStyle w:val="NoSpacing"/>
        <w:ind w:left="1368"/>
        <w:rPr>
          <w:rStyle w:val="address"/>
          <w:rFonts w:ascii="Arial" w:hAnsi="Arial" w:cs="Arial"/>
          <w:sz w:val="20"/>
          <w:szCs w:val="20"/>
        </w:rPr>
      </w:pPr>
    </w:p>
    <w:p w14:paraId="286EA006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Health</w:t>
      </w:r>
    </w:p>
    <w:p w14:paraId="36FDDBF9" w14:textId="77777777" w:rsidR="00834BAA" w:rsidRPr="00C91442" w:rsidRDefault="00834BAA" w:rsidP="00834BAA">
      <w:pPr>
        <w:pStyle w:val="NoSpacing"/>
        <w:ind w:left="360"/>
        <w:rPr>
          <w:rStyle w:val="address"/>
          <w:rFonts w:ascii="Arial" w:hAnsi="Arial" w:cs="Arial"/>
          <w:b/>
          <w:bCs/>
          <w:sz w:val="20"/>
          <w:szCs w:val="20"/>
        </w:rPr>
      </w:pPr>
    </w:p>
    <w:p w14:paraId="1FE3C3ED" w14:textId="220A3EF1" w:rsidR="00613213" w:rsidRPr="00C91442" w:rsidRDefault="008951AC" w:rsidP="00613213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Health </w:t>
      </w:r>
    </w:p>
    <w:p w14:paraId="1E2B805A" w14:textId="77777777" w:rsidR="00316DDE" w:rsidRPr="00C91442" w:rsidRDefault="004964AF" w:rsidP="00834BAA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Almond Earn Stronger Communities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6E2C98BF" w14:textId="77777777" w:rsidR="00834BAA" w:rsidRPr="00C91442" w:rsidRDefault="00834BAA" w:rsidP="00834BAA">
      <w:pPr>
        <w:pStyle w:val="NoSpacing"/>
        <w:ind w:left="1368"/>
        <w:rPr>
          <w:rStyle w:val="address"/>
          <w:rFonts w:ascii="Arial" w:hAnsi="Arial" w:cs="Arial"/>
          <w:sz w:val="20"/>
          <w:szCs w:val="20"/>
        </w:rPr>
      </w:pPr>
    </w:p>
    <w:p w14:paraId="3FECC801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Infrastructure</w:t>
      </w:r>
    </w:p>
    <w:p w14:paraId="79C1A880" w14:textId="77777777" w:rsidR="00834BAA" w:rsidRPr="00C91442" w:rsidRDefault="00834BAA" w:rsidP="00834BAA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</w:p>
    <w:p w14:paraId="46FBF6E0" w14:textId="212AF3B8" w:rsidR="00C3317B" w:rsidRDefault="00C3317B" w:rsidP="00F6728B">
      <w:pPr>
        <w:pStyle w:val="NoSpacing"/>
        <w:numPr>
          <w:ilvl w:val="0"/>
          <w:numId w:val="19"/>
        </w:numP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  <w: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Roads/Traffic</w:t>
      </w:r>
      <w:r w:rsidR="002E7DAD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 – Parking BoE- Traffic Network email 06/12/24 shared</w:t>
      </w:r>
      <w:r w:rsidR="00085805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 </w:t>
      </w:r>
    </w:p>
    <w:p w14:paraId="12D8F2FB" w14:textId="241B50EA" w:rsidR="0032542C" w:rsidRPr="00C91442" w:rsidRDefault="008951AC" w:rsidP="00F6728B">
      <w:pPr>
        <w:pStyle w:val="NoSpacing"/>
        <w:numPr>
          <w:ilvl w:val="0"/>
          <w:numId w:val="19"/>
        </w:numP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  <w:r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Flooding</w:t>
      </w:r>
      <w:r w:rsidR="00077F2E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 </w:t>
      </w:r>
    </w:p>
    <w:p w14:paraId="6368148D" w14:textId="55A74181" w:rsidR="00431BCC" w:rsidRPr="00C91442" w:rsidRDefault="00431BCC" w:rsidP="00431BCC">
      <w:pPr>
        <w:pStyle w:val="NoSpacing"/>
        <w:numPr>
          <w:ilvl w:val="0"/>
          <w:numId w:val="19"/>
        </w:numP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Defibrillators </w:t>
      </w:r>
      <w:r w:rsidR="00F62325">
        <w:rPr>
          <w:rStyle w:val="address"/>
          <w:rFonts w:ascii="Arial" w:hAnsi="Arial" w:cs="Arial"/>
          <w:sz w:val="20"/>
          <w:szCs w:val="20"/>
        </w:rPr>
        <w:t xml:space="preserve">- </w:t>
      </w:r>
      <w:proofErr w:type="spellStart"/>
      <w:r w:rsidR="00F62325">
        <w:rPr>
          <w:rStyle w:val="address"/>
          <w:rFonts w:ascii="Arial" w:hAnsi="Arial" w:cs="Arial"/>
          <w:sz w:val="20"/>
          <w:szCs w:val="20"/>
        </w:rPr>
        <w:t>Oudenarde</w:t>
      </w:r>
      <w:proofErr w:type="spellEnd"/>
    </w:p>
    <w:p w14:paraId="3EE712C8" w14:textId="77777777" w:rsidR="00C3317B" w:rsidRDefault="00431BCC" w:rsidP="003E2BAE">
      <w:pPr>
        <w:pStyle w:val="NoSpacing"/>
        <w:numPr>
          <w:ilvl w:val="0"/>
          <w:numId w:val="19"/>
        </w:numP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  <w:r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Bus </w:t>
      </w:r>
      <w:r w:rsidR="003E2BAE"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S</w:t>
      </w:r>
      <w:r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helter</w:t>
      </w:r>
      <w:r w:rsidR="003E2BAE"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 - </w:t>
      </w:r>
      <w:r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Ember Stop A 912</w:t>
      </w:r>
    </w:p>
    <w:p w14:paraId="6731A1C4" w14:textId="2DA5D3CE" w:rsidR="000F0B2E" w:rsidRPr="00C91442" w:rsidRDefault="00C3317B" w:rsidP="003E2BAE">
      <w:pPr>
        <w:pStyle w:val="NoSpacing"/>
        <w:numPr>
          <w:ilvl w:val="0"/>
          <w:numId w:val="19"/>
        </w:numP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  <w:r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>Historical Book</w:t>
      </w:r>
      <w:r w:rsidR="00696FD4" w:rsidRPr="00C91442"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  <w:t xml:space="preserve"> </w:t>
      </w:r>
    </w:p>
    <w:p w14:paraId="15DBCEAF" w14:textId="77777777" w:rsidR="00834BAA" w:rsidRPr="00C91442" w:rsidRDefault="00834BAA" w:rsidP="00834BAA">
      <w:pPr>
        <w:pStyle w:val="NoSpacing"/>
        <w:rPr>
          <w:rStyle w:val="address"/>
          <w:rFonts w:ascii="Arial" w:eastAsia="Times New Roman" w:hAnsi="Arial" w:cs="Arial"/>
          <w:sz w:val="20"/>
          <w:szCs w:val="20"/>
          <w:bdr w:val="none" w:sz="0" w:space="0" w:color="auto"/>
          <w:lang w:val="en"/>
        </w:rPr>
      </w:pPr>
    </w:p>
    <w:p w14:paraId="08463CE2" w14:textId="77777777" w:rsidR="00BB7567" w:rsidRDefault="00834BAA" w:rsidP="00BB7567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Ecology</w:t>
      </w:r>
    </w:p>
    <w:p w14:paraId="5B05124A" w14:textId="00725A8C" w:rsidR="00834BAA" w:rsidRPr="00BB7567" w:rsidRDefault="00BB7567" w:rsidP="00BB7567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Scottish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>Woodands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>Oudenarde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>,</w:t>
      </w:r>
    </w:p>
    <w:p w14:paraId="2224B270" w14:textId="6D52D648" w:rsidR="00B912A3" w:rsidRPr="00BB7567" w:rsidRDefault="00B912A3" w:rsidP="00BB7567">
      <w:pPr>
        <w:pStyle w:val="BodyA"/>
        <w:spacing w:after="0" w:line="240" w:lineRule="auto"/>
        <w:ind w:left="360"/>
        <w:rPr>
          <w:rStyle w:val="address"/>
          <w:rFonts w:ascii="Arial" w:hAnsi="Arial" w:cs="Arial"/>
          <w:color w:val="FF0000"/>
          <w:sz w:val="20"/>
          <w:szCs w:val="20"/>
          <w:bdr w:val="none" w:sz="0" w:space="0" w:color="auto"/>
          <w:shd w:val="clear" w:color="auto" w:fill="FFFFFF"/>
        </w:rPr>
      </w:pPr>
      <w:r w:rsidRPr="00BB7567">
        <w:rPr>
          <w:rFonts w:ascii="Arial" w:hAnsi="Arial" w:cs="Arial"/>
          <w:color w:val="auto"/>
          <w:sz w:val="20"/>
          <w:szCs w:val="20"/>
        </w:rPr>
        <w:t xml:space="preserve">Scottish Forestry </w:t>
      </w:r>
      <w:r w:rsidR="00BB7567" w:rsidRPr="00BB7567">
        <w:rPr>
          <w:rFonts w:ascii="Arial" w:hAnsi="Arial" w:cs="Arial"/>
          <w:color w:val="auto"/>
          <w:sz w:val="20"/>
          <w:szCs w:val="20"/>
        </w:rPr>
        <w:t xml:space="preserve">- </w:t>
      </w:r>
      <w:r w:rsidRPr="00DB0F0D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  <w:shd w:val="clear" w:color="auto" w:fill="FFFFFF"/>
        </w:rPr>
        <w:t>Case Title:</w:t>
      </w:r>
      <w:r w:rsidRPr="00BB7567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proofErr w:type="spellStart"/>
      <w:r w:rsidRPr="00BB7567">
        <w:rPr>
          <w:rFonts w:ascii="Arial" w:hAnsi="Arial" w:cs="Arial"/>
          <w:color w:val="auto"/>
          <w:sz w:val="20"/>
          <w:szCs w:val="20"/>
          <w:shd w:val="clear" w:color="auto" w:fill="FFFFFF"/>
        </w:rPr>
        <w:t>Ardargie</w:t>
      </w:r>
      <w:proofErr w:type="spellEnd"/>
      <w:r w:rsidRPr="00BB756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Woodland Creation</w:t>
      </w:r>
      <w:r w:rsidR="00BB7567" w:rsidRPr="00BB756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– Awaiting a new application</w:t>
      </w:r>
    </w:p>
    <w:p w14:paraId="6C9B7B8B" w14:textId="77777777" w:rsidR="00834BAA" w:rsidRPr="00C91442" w:rsidRDefault="00834BAA" w:rsidP="00834BAA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269A8572" w14:textId="77777777" w:rsidR="002C4F20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>Plannin</w:t>
      </w:r>
      <w:r w:rsidR="000A0177" w:rsidRPr="00C91442">
        <w:rPr>
          <w:rStyle w:val="address"/>
          <w:rFonts w:ascii="Arial" w:hAnsi="Arial" w:cs="Arial"/>
          <w:sz w:val="20"/>
          <w:szCs w:val="20"/>
        </w:rPr>
        <w:t>g</w:t>
      </w:r>
    </w:p>
    <w:p w14:paraId="0F3C5EB9" w14:textId="768DD7C3" w:rsidR="000131E1" w:rsidRPr="0097487A" w:rsidRDefault="002C4F20" w:rsidP="0097487A">
      <w:pPr>
        <w:pStyle w:val="NoSpacing"/>
        <w:numPr>
          <w:ilvl w:val="0"/>
          <w:numId w:val="32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t>Current -</w:t>
      </w:r>
      <w:r w:rsidR="005C6C55" w:rsidRPr="00C91442">
        <w:rPr>
          <w:rStyle w:val="address"/>
          <w:rFonts w:ascii="Arial" w:hAnsi="Arial" w:cs="Arial"/>
          <w:sz w:val="20"/>
          <w:szCs w:val="20"/>
        </w:rPr>
        <w:t xml:space="preserve"> see </w:t>
      </w:r>
      <w:r w:rsidR="00C91442">
        <w:rPr>
          <w:rStyle w:val="address"/>
          <w:rFonts w:ascii="Arial" w:hAnsi="Arial" w:cs="Arial"/>
          <w:sz w:val="20"/>
          <w:szCs w:val="20"/>
        </w:rPr>
        <w:t>attached A</w:t>
      </w:r>
      <w:r w:rsidR="005C6C55" w:rsidRPr="00C91442">
        <w:rPr>
          <w:rStyle w:val="address"/>
          <w:rFonts w:ascii="Arial" w:hAnsi="Arial" w:cs="Arial"/>
          <w:sz w:val="20"/>
          <w:szCs w:val="20"/>
        </w:rPr>
        <w:t>ppendix</w:t>
      </w:r>
    </w:p>
    <w:p w14:paraId="4D7B1532" w14:textId="77777777" w:rsidR="00EF18D3" w:rsidRDefault="00EF18D3" w:rsidP="002C4F20">
      <w:pPr>
        <w:pStyle w:val="NoSpacing"/>
        <w:numPr>
          <w:ilvl w:val="0"/>
          <w:numId w:val="32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t xml:space="preserve">LDP 3 </w:t>
      </w:r>
    </w:p>
    <w:p w14:paraId="418B5755" w14:textId="2C54D4F9" w:rsidR="00D80BC2" w:rsidRDefault="00C3317B" w:rsidP="002C4F20">
      <w:pPr>
        <w:pStyle w:val="NoSpacing"/>
        <w:numPr>
          <w:ilvl w:val="0"/>
          <w:numId w:val="32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t>Community Action Plan/</w:t>
      </w:r>
      <w:r w:rsidR="00D80BC2">
        <w:rPr>
          <w:rStyle w:val="address"/>
          <w:rFonts w:ascii="Arial" w:hAnsi="Arial" w:cs="Arial"/>
          <w:sz w:val="20"/>
          <w:szCs w:val="20"/>
        </w:rPr>
        <w:t xml:space="preserve">Local Place Plan </w:t>
      </w:r>
    </w:p>
    <w:p w14:paraId="734761F6" w14:textId="622FE809" w:rsidR="007D3DD5" w:rsidRPr="00631241" w:rsidRDefault="007D3DD5" w:rsidP="002C4F20">
      <w:pPr>
        <w:pStyle w:val="NoSpacing"/>
        <w:ind w:firstLine="60"/>
        <w:rPr>
          <w:rStyle w:val="address"/>
          <w:rFonts w:ascii="Arial" w:hAnsi="Arial" w:cs="Arial"/>
          <w:sz w:val="20"/>
          <w:szCs w:val="20"/>
        </w:rPr>
      </w:pPr>
    </w:p>
    <w:p w14:paraId="3066C60E" w14:textId="0A4DE3D0" w:rsidR="00834BAA" w:rsidRPr="00C91442" w:rsidRDefault="00834BAA" w:rsidP="00625FAB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Administration</w:t>
      </w:r>
    </w:p>
    <w:p w14:paraId="71C8DD53" w14:textId="77777777" w:rsidR="00834BAA" w:rsidRPr="00C91442" w:rsidRDefault="00834BAA" w:rsidP="00834BAA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</w:p>
    <w:p w14:paraId="2F8E01D2" w14:textId="02CBBB6C" w:rsidR="00631241" w:rsidRPr="00085805" w:rsidRDefault="00834BAA" w:rsidP="00AE20AC">
      <w:pPr>
        <w:pStyle w:val="NoSpacing"/>
        <w:numPr>
          <w:ilvl w:val="0"/>
          <w:numId w:val="29"/>
        </w:numPr>
        <w:rPr>
          <w:rStyle w:val="address"/>
          <w:rFonts w:ascii="Arial" w:hAnsi="Arial" w:cs="Arial"/>
          <w:color w:val="FF0000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ECC Correspondence</w:t>
      </w:r>
      <w:r w:rsidR="00085805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42190485" w14:textId="77777777" w:rsidR="00631241" w:rsidRDefault="008B0BAE" w:rsidP="00AE20AC">
      <w:pPr>
        <w:pStyle w:val="NoSpacing"/>
        <w:numPr>
          <w:ilvl w:val="0"/>
          <w:numId w:val="29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Compliance</w:t>
      </w:r>
    </w:p>
    <w:p w14:paraId="3F3B455B" w14:textId="449D6F76" w:rsidR="00834BAA" w:rsidRPr="00C91442" w:rsidRDefault="00780A80" w:rsidP="00AE20AC">
      <w:pPr>
        <w:pStyle w:val="NoSpacing"/>
        <w:ind w:left="720"/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         </w:t>
      </w:r>
    </w:p>
    <w:p w14:paraId="7FF1619F" w14:textId="77777777" w:rsidR="00CD737E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Education </w:t>
      </w:r>
    </w:p>
    <w:p w14:paraId="4257BD41" w14:textId="47C1B7C5" w:rsidR="00834BAA" w:rsidRPr="00C91442" w:rsidRDefault="00834BAA" w:rsidP="00834BAA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3B045150" w14:textId="77777777" w:rsidR="00834BAA" w:rsidRPr="00C91442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  <w:lang w:val="de-DE"/>
        </w:rPr>
        <w:t xml:space="preserve"> Reports:</w:t>
      </w:r>
    </w:p>
    <w:p w14:paraId="2FB036B7" w14:textId="77777777" w:rsidR="00834BAA" w:rsidRPr="00C91442" w:rsidRDefault="00834BAA" w:rsidP="00834BAA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</w:p>
    <w:p w14:paraId="5CF98615" w14:textId="07C988DC" w:rsidR="003270AB" w:rsidRPr="00C91442" w:rsidRDefault="00834BAA" w:rsidP="00B933E4">
      <w:pPr>
        <w:pStyle w:val="NoSpacing"/>
        <w:numPr>
          <w:ilvl w:val="0"/>
          <w:numId w:val="30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Community Policing </w:t>
      </w:r>
    </w:p>
    <w:p w14:paraId="454B9B7D" w14:textId="6350E107" w:rsidR="00834BAA" w:rsidRPr="00C91442" w:rsidRDefault="00472511" w:rsidP="00B933E4">
      <w:pPr>
        <w:pStyle w:val="NoSpacing"/>
        <w:numPr>
          <w:ilvl w:val="0"/>
          <w:numId w:val="30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ECC</w:t>
      </w:r>
      <w:r w:rsidR="00820F9B" w:rsidRPr="00C91442">
        <w:rPr>
          <w:rStyle w:val="address"/>
          <w:rFonts w:ascii="Arial" w:hAnsi="Arial" w:cs="Arial"/>
          <w:sz w:val="20"/>
          <w:szCs w:val="20"/>
        </w:rPr>
        <w:t xml:space="preserve"> -</w:t>
      </w:r>
      <w:r w:rsidRPr="00C91442">
        <w:rPr>
          <w:rStyle w:val="address"/>
          <w:rFonts w:ascii="Arial" w:hAnsi="Arial" w:cs="Arial"/>
          <w:sz w:val="20"/>
          <w:szCs w:val="20"/>
        </w:rPr>
        <w:t xml:space="preserve"> Tree Planting</w:t>
      </w:r>
    </w:p>
    <w:p w14:paraId="45A18A7E" w14:textId="6817B9CD" w:rsidR="00B933E4" w:rsidRPr="00C91442" w:rsidRDefault="00B933E4" w:rsidP="00B933E4">
      <w:pPr>
        <w:pStyle w:val="NoSpacing"/>
        <w:numPr>
          <w:ilvl w:val="0"/>
          <w:numId w:val="30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Community News</w:t>
      </w:r>
      <w:r w:rsidR="004A4C23"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02D7863C" w14:textId="77777777" w:rsidR="00B00AEA" w:rsidRPr="00C91442" w:rsidRDefault="00B00AEA" w:rsidP="00B611E3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56BE7C1C" w14:textId="1AB3FD79" w:rsidR="00354C97" w:rsidRPr="00C91442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proofErr w:type="spellStart"/>
      <w:r w:rsidR="00354C97" w:rsidRPr="00C91442">
        <w:rPr>
          <w:rStyle w:val="address"/>
          <w:rFonts w:ascii="Arial" w:hAnsi="Arial" w:cs="Arial"/>
          <w:sz w:val="20"/>
          <w:szCs w:val="20"/>
        </w:rPr>
        <w:t>Councillors</w:t>
      </w:r>
      <w:proofErr w:type="spellEnd"/>
      <w:r w:rsidR="00354C97" w:rsidRPr="00C91442">
        <w:rPr>
          <w:rStyle w:val="address"/>
          <w:rFonts w:ascii="Arial" w:hAnsi="Arial" w:cs="Arial"/>
          <w:sz w:val="20"/>
          <w:szCs w:val="20"/>
        </w:rPr>
        <w:t xml:space="preserve"> Reports</w:t>
      </w:r>
      <w:r w:rsidR="00C105CA">
        <w:rPr>
          <w:rStyle w:val="address"/>
          <w:rFonts w:ascii="Arial" w:hAnsi="Arial" w:cs="Arial"/>
          <w:sz w:val="20"/>
          <w:szCs w:val="20"/>
        </w:rPr>
        <w:t xml:space="preserve"> – Scottish Youth Cycle Event </w:t>
      </w:r>
      <w:proofErr w:type="spellStart"/>
      <w:r w:rsidR="00C105CA">
        <w:rPr>
          <w:rStyle w:val="address"/>
          <w:rFonts w:ascii="Arial" w:hAnsi="Arial" w:cs="Arial"/>
          <w:sz w:val="20"/>
          <w:szCs w:val="20"/>
        </w:rPr>
        <w:t>Forteviot</w:t>
      </w:r>
      <w:proofErr w:type="spellEnd"/>
    </w:p>
    <w:p w14:paraId="58A4F641" w14:textId="64AC10BE" w:rsidR="00354C97" w:rsidRPr="00C91442" w:rsidRDefault="00354C97" w:rsidP="00354C97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 </w:t>
      </w:r>
    </w:p>
    <w:p w14:paraId="01CC3426" w14:textId="002BB734" w:rsidR="00834BAA" w:rsidRPr="00C91442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r w:rsidR="00354C97" w:rsidRPr="00C91442">
        <w:rPr>
          <w:rStyle w:val="address"/>
          <w:rFonts w:ascii="Arial" w:hAnsi="Arial" w:cs="Arial"/>
          <w:sz w:val="20"/>
          <w:szCs w:val="20"/>
        </w:rPr>
        <w:t>P&amp;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>K</w:t>
      </w:r>
      <w:r w:rsidR="00354C97" w:rsidRPr="00C91442">
        <w:rPr>
          <w:rStyle w:val="address"/>
          <w:rFonts w:ascii="Arial" w:hAnsi="Arial" w:cs="Arial"/>
          <w:sz w:val="20"/>
          <w:szCs w:val="20"/>
        </w:rPr>
        <w:t>C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proofErr w:type="spellStart"/>
      <w:r w:rsidR="00834BAA" w:rsidRPr="00C91442">
        <w:rPr>
          <w:rStyle w:val="address"/>
          <w:rFonts w:ascii="Arial" w:hAnsi="Arial" w:cs="Arial"/>
          <w:sz w:val="20"/>
          <w:szCs w:val="20"/>
        </w:rPr>
        <w:t>Councillors</w:t>
      </w:r>
      <w:proofErr w:type="spellEnd"/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Report </w:t>
      </w:r>
    </w:p>
    <w:p w14:paraId="11F941B7" w14:textId="77777777" w:rsidR="00834BAA" w:rsidRPr="00C91442" w:rsidRDefault="00834BAA" w:rsidP="00834BAA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225ACDE5" w14:textId="281FED14" w:rsidR="00834BAA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Windfarms </w:t>
      </w:r>
    </w:p>
    <w:p w14:paraId="1120C9ED" w14:textId="77777777" w:rsidR="008A65AF" w:rsidRPr="00C91442" w:rsidRDefault="008A65AF" w:rsidP="008A65AF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</w:p>
    <w:p w14:paraId="10998E74" w14:textId="153AF1A6" w:rsidR="00834BAA" w:rsidRPr="008A65AF" w:rsidRDefault="007C329F" w:rsidP="008A65AF">
      <w:pPr>
        <w:pStyle w:val="NoSpacing"/>
        <w:numPr>
          <w:ilvl w:val="0"/>
          <w:numId w:val="39"/>
        </w:numPr>
        <w:rPr>
          <w:rStyle w:val="address"/>
          <w:rFonts w:ascii="Arial" w:hAnsi="Arial" w:cs="Arial"/>
          <w:color w:val="000000" w:themeColor="text1"/>
          <w:sz w:val="20"/>
          <w:szCs w:val="20"/>
        </w:rPr>
      </w:pPr>
      <w:r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 xml:space="preserve">RWE </w:t>
      </w:r>
      <w:proofErr w:type="spellStart"/>
      <w:r w:rsidR="00834BAA"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>Lochelbank</w:t>
      </w:r>
      <w:proofErr w:type="spellEnd"/>
      <w:r w:rsidR="00834BAA"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 xml:space="preserve">Community </w:t>
      </w:r>
      <w:r w:rsidR="00834BAA"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>Wind</w:t>
      </w:r>
      <w:r w:rsidRPr="008A65AF">
        <w:rPr>
          <w:rStyle w:val="address"/>
          <w:rFonts w:ascii="Arial" w:hAnsi="Arial" w:cs="Arial"/>
          <w:color w:val="000000" w:themeColor="text1"/>
          <w:sz w:val="20"/>
          <w:szCs w:val="20"/>
        </w:rPr>
        <w:t xml:space="preserve"> Farm – Community Benefit fund</w:t>
      </w:r>
    </w:p>
    <w:p w14:paraId="47511EA5" w14:textId="5154DB73" w:rsidR="00834BAA" w:rsidRDefault="007C329F" w:rsidP="008A65AF">
      <w:pPr>
        <w:pStyle w:val="NoSpacing"/>
        <w:numPr>
          <w:ilvl w:val="0"/>
          <w:numId w:val="39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lastRenderedPageBreak/>
        <w:t xml:space="preserve">RWE </w:t>
      </w:r>
      <w:proofErr w:type="spellStart"/>
      <w:r w:rsidR="00834BAA" w:rsidRPr="00C91442">
        <w:rPr>
          <w:rStyle w:val="address"/>
          <w:rFonts w:ascii="Arial" w:hAnsi="Arial" w:cs="Arial"/>
          <w:sz w:val="20"/>
          <w:szCs w:val="20"/>
        </w:rPr>
        <w:t>Lochelbank</w:t>
      </w:r>
      <w:proofErr w:type="spellEnd"/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microgrant funds balances</w:t>
      </w:r>
    </w:p>
    <w:p w14:paraId="44531E07" w14:textId="77777777" w:rsidR="008A65AF" w:rsidRPr="00C91442" w:rsidRDefault="008A65AF" w:rsidP="008A65AF">
      <w:pPr>
        <w:pStyle w:val="NoSpacing"/>
        <w:ind w:left="720"/>
        <w:rPr>
          <w:rStyle w:val="address"/>
          <w:rFonts w:ascii="Arial" w:hAnsi="Arial" w:cs="Arial"/>
          <w:sz w:val="20"/>
          <w:szCs w:val="20"/>
        </w:rPr>
      </w:pPr>
    </w:p>
    <w:p w14:paraId="0E117570" w14:textId="19D0135A" w:rsidR="00834BAA" w:rsidRPr="00C91442" w:rsidRDefault="007C329F" w:rsidP="008A65AF">
      <w:pPr>
        <w:pStyle w:val="NoSpacing"/>
        <w:numPr>
          <w:ilvl w:val="0"/>
          <w:numId w:val="39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t xml:space="preserve">RWE </w:t>
      </w:r>
      <w:proofErr w:type="spellStart"/>
      <w:r w:rsidR="00834BAA" w:rsidRPr="00C91442">
        <w:rPr>
          <w:rStyle w:val="address"/>
          <w:rFonts w:ascii="Arial" w:hAnsi="Arial" w:cs="Arial"/>
          <w:sz w:val="20"/>
          <w:szCs w:val="20"/>
        </w:rPr>
        <w:t>Lochelbank</w:t>
      </w:r>
      <w:proofErr w:type="spellEnd"/>
      <w:r w:rsidR="00834BAA" w:rsidRPr="00C91442">
        <w:rPr>
          <w:rStyle w:val="address"/>
          <w:rFonts w:ascii="Arial" w:hAnsi="Arial" w:cs="Arial"/>
          <w:sz w:val="20"/>
          <w:szCs w:val="20"/>
        </w:rPr>
        <w:t xml:space="preserve"> microgrant applications </w:t>
      </w:r>
    </w:p>
    <w:p w14:paraId="32E2AB7E" w14:textId="77777777" w:rsidR="001C6E42" w:rsidRPr="00C91442" w:rsidRDefault="001C6E42" w:rsidP="008A65AF">
      <w:pPr>
        <w:pStyle w:val="NoSpacing"/>
        <w:ind w:left="1070"/>
        <w:rPr>
          <w:rStyle w:val="address"/>
          <w:rFonts w:ascii="Arial" w:hAnsi="Arial" w:cs="Arial"/>
          <w:color w:val="FF0000"/>
          <w:sz w:val="20"/>
          <w:szCs w:val="20"/>
        </w:rPr>
      </w:pPr>
    </w:p>
    <w:p w14:paraId="10B9D540" w14:textId="43D65A2A" w:rsidR="00834BAA" w:rsidRDefault="00AD4753" w:rsidP="008A65AF">
      <w:pPr>
        <w:pStyle w:val="NoSpacing"/>
        <w:numPr>
          <w:ilvl w:val="0"/>
          <w:numId w:val="39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</w:rPr>
        <w:t>Binn Wind Turbine Community Benefit Scheme</w:t>
      </w:r>
    </w:p>
    <w:p w14:paraId="69921CD2" w14:textId="77777777" w:rsidR="007C329F" w:rsidRPr="00C91442" w:rsidRDefault="007C329F" w:rsidP="008A65AF">
      <w:pPr>
        <w:pStyle w:val="NoSpacing"/>
        <w:ind w:left="1368"/>
        <w:rPr>
          <w:rStyle w:val="address"/>
          <w:rFonts w:ascii="Arial" w:hAnsi="Arial" w:cs="Arial"/>
          <w:sz w:val="20"/>
          <w:szCs w:val="20"/>
        </w:rPr>
      </w:pPr>
    </w:p>
    <w:p w14:paraId="659DD168" w14:textId="49A47F80" w:rsidR="00413725" w:rsidRPr="00C91442" w:rsidRDefault="007C329F" w:rsidP="008A65AF">
      <w:pPr>
        <w:pStyle w:val="NoSpacing"/>
        <w:numPr>
          <w:ilvl w:val="0"/>
          <w:numId w:val="39"/>
        </w:numPr>
        <w:rPr>
          <w:rStyle w:val="address"/>
          <w:rFonts w:ascii="Arial" w:hAnsi="Arial" w:cs="Arial"/>
          <w:sz w:val="20"/>
          <w:szCs w:val="20"/>
        </w:rPr>
      </w:pPr>
      <w:r>
        <w:rPr>
          <w:rStyle w:val="address"/>
          <w:rFonts w:ascii="Arial" w:hAnsi="Arial" w:cs="Arial"/>
          <w:sz w:val="20"/>
          <w:szCs w:val="20"/>
        </w:rPr>
        <w:t>Sustainability Group</w:t>
      </w:r>
      <w:r w:rsidR="00413725" w:rsidRPr="00C91442">
        <w:rPr>
          <w:rStyle w:val="address"/>
          <w:rFonts w:ascii="Arial" w:hAnsi="Arial" w:cs="Arial"/>
          <w:sz w:val="20"/>
          <w:szCs w:val="20"/>
        </w:rPr>
        <w:t xml:space="preserve"> </w:t>
      </w:r>
    </w:p>
    <w:p w14:paraId="00AEE3D3" w14:textId="77777777" w:rsidR="00834BAA" w:rsidRPr="00C91442" w:rsidRDefault="00834BAA" w:rsidP="000854E7">
      <w:pPr>
        <w:pStyle w:val="NoSpacing"/>
        <w:rPr>
          <w:rStyle w:val="address"/>
          <w:rFonts w:ascii="Arial" w:hAnsi="Arial" w:cs="Arial"/>
          <w:sz w:val="20"/>
          <w:szCs w:val="20"/>
        </w:rPr>
      </w:pPr>
    </w:p>
    <w:p w14:paraId="52FB0201" w14:textId="77777777" w:rsidR="00B40C54" w:rsidRPr="00B40C54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0"/>
          <w:szCs w:val="20"/>
        </w:rPr>
      </w:pPr>
      <w:r w:rsidRPr="00C91442">
        <w:rPr>
          <w:rStyle w:val="address"/>
          <w:rFonts w:ascii="Arial" w:hAnsi="Arial" w:cs="Arial"/>
          <w:sz w:val="20"/>
          <w:szCs w:val="20"/>
          <w:lang w:val="es-ES_tradnl"/>
        </w:rPr>
        <w:t xml:space="preserve"> </w:t>
      </w:r>
      <w:r w:rsidR="00834BAA" w:rsidRPr="00C91442">
        <w:rPr>
          <w:rStyle w:val="address"/>
          <w:rFonts w:ascii="Arial" w:hAnsi="Arial" w:cs="Arial"/>
          <w:sz w:val="20"/>
          <w:szCs w:val="20"/>
          <w:lang w:val="es-ES_tradnl"/>
        </w:rPr>
        <w:t>AOCB</w:t>
      </w:r>
      <w:r w:rsidR="00834BAA" w:rsidRPr="00C91442">
        <w:rPr>
          <w:rStyle w:val="address"/>
          <w:rFonts w:ascii="Arial" w:hAnsi="Arial" w:cs="Arial"/>
          <w:color w:val="FF0000"/>
          <w:sz w:val="20"/>
          <w:szCs w:val="20"/>
          <w:u w:color="FF0000"/>
        </w:rPr>
        <w:t xml:space="preserve"> </w:t>
      </w:r>
    </w:p>
    <w:p w14:paraId="52BDEA2A" w14:textId="77777777" w:rsidR="00B40C54" w:rsidRPr="00B40C54" w:rsidRDefault="00B40C54" w:rsidP="00B40C54">
      <w:pPr>
        <w:pStyle w:val="NoSpacing"/>
        <w:ind w:left="360"/>
        <w:rPr>
          <w:rStyle w:val="address"/>
          <w:rFonts w:ascii="Arial" w:hAnsi="Arial" w:cs="Arial"/>
          <w:sz w:val="20"/>
          <w:szCs w:val="20"/>
        </w:rPr>
      </w:pPr>
    </w:p>
    <w:p w14:paraId="6B96828D" w14:textId="6256E3AD" w:rsidR="00AE20AC" w:rsidRPr="00B40C54" w:rsidRDefault="00B40C54" w:rsidP="00DB0F0D">
      <w:pPr>
        <w:pStyle w:val="NoSpacing"/>
        <w:numPr>
          <w:ilvl w:val="0"/>
          <w:numId w:val="43"/>
        </w:numPr>
        <w:rPr>
          <w:rStyle w:val="address"/>
          <w:rFonts w:ascii="Arial" w:hAnsi="Arial" w:cs="Arial"/>
          <w:sz w:val="20"/>
          <w:szCs w:val="20"/>
        </w:rPr>
      </w:pPr>
      <w:r w:rsidRPr="00B40C54">
        <w:rPr>
          <w:rStyle w:val="address"/>
          <w:rFonts w:ascii="Arial" w:hAnsi="Arial" w:cs="Arial"/>
          <w:sz w:val="20"/>
          <w:szCs w:val="20"/>
          <w:u w:color="FF0000"/>
        </w:rPr>
        <w:t>Dates &amp; Venues 2025</w:t>
      </w:r>
    </w:p>
    <w:p w14:paraId="41E5EF71" w14:textId="77777777" w:rsidR="00771702" w:rsidRPr="00C91442" w:rsidRDefault="00771702" w:rsidP="00771702">
      <w:pPr>
        <w:pStyle w:val="NoSpacing"/>
        <w:ind w:left="360"/>
        <w:rPr>
          <w:rStyle w:val="address"/>
          <w:rFonts w:ascii="Arial" w:hAnsi="Arial" w:cs="Arial"/>
          <w:color w:val="FF0000"/>
          <w:sz w:val="20"/>
          <w:szCs w:val="20"/>
          <w:u w:color="FF0000"/>
        </w:rPr>
      </w:pPr>
    </w:p>
    <w:p w14:paraId="28A8F149" w14:textId="77777777" w:rsidR="00435596" w:rsidRPr="00C91442" w:rsidRDefault="00435596" w:rsidP="003476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FCD726" w14:textId="77122931" w:rsidR="00834BAA" w:rsidRDefault="00834BAA" w:rsidP="00347655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C91442">
        <w:rPr>
          <w:rFonts w:ascii="Arial" w:hAnsi="Arial" w:cs="Arial"/>
          <w:b/>
          <w:sz w:val="20"/>
          <w:szCs w:val="20"/>
        </w:rPr>
        <w:t>NEXT MEETING Monday</w:t>
      </w:r>
      <w:r w:rsidR="0069622A" w:rsidRPr="00C91442">
        <w:rPr>
          <w:rFonts w:ascii="Arial" w:hAnsi="Arial" w:cs="Arial"/>
          <w:b/>
          <w:sz w:val="20"/>
          <w:szCs w:val="20"/>
        </w:rPr>
        <w:t xml:space="preserve"> </w:t>
      </w:r>
      <w:r w:rsidR="0097487A">
        <w:rPr>
          <w:rFonts w:ascii="Arial" w:hAnsi="Arial" w:cs="Arial"/>
          <w:b/>
          <w:sz w:val="20"/>
          <w:szCs w:val="20"/>
        </w:rPr>
        <w:t>24</w:t>
      </w:r>
      <w:r w:rsidR="0097487A" w:rsidRPr="0097487A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7487A">
        <w:rPr>
          <w:rFonts w:ascii="Arial" w:hAnsi="Arial" w:cs="Arial"/>
          <w:b/>
          <w:sz w:val="20"/>
          <w:szCs w:val="20"/>
        </w:rPr>
        <w:t xml:space="preserve"> February </w:t>
      </w:r>
      <w:r w:rsidRPr="00C91442">
        <w:rPr>
          <w:rFonts w:ascii="Arial" w:hAnsi="Arial" w:cs="Arial"/>
          <w:b/>
          <w:sz w:val="20"/>
          <w:szCs w:val="20"/>
        </w:rPr>
        <w:t>202</w:t>
      </w:r>
      <w:r w:rsidR="006D039F">
        <w:rPr>
          <w:rFonts w:ascii="Arial" w:hAnsi="Arial" w:cs="Arial"/>
          <w:b/>
          <w:sz w:val="20"/>
          <w:szCs w:val="20"/>
        </w:rPr>
        <w:t>5</w:t>
      </w:r>
    </w:p>
    <w:p w14:paraId="7B4A253C" w14:textId="79660F6C" w:rsidR="00DF37FD" w:rsidRDefault="008A65AF" w:rsidP="00834BA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 TBC </w:t>
      </w:r>
      <w:r w:rsidR="00926632" w:rsidRPr="00C91442">
        <w:rPr>
          <w:rFonts w:ascii="Arial" w:hAnsi="Arial" w:cs="Arial"/>
          <w:b/>
          <w:sz w:val="20"/>
          <w:szCs w:val="20"/>
        </w:rPr>
        <w:t>6.30pm</w:t>
      </w:r>
    </w:p>
    <w:p w14:paraId="42676032" w14:textId="77777777" w:rsidR="004E7E32" w:rsidRDefault="004E7E32" w:rsidP="00834BA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32DE0A9" w14:textId="77777777" w:rsidR="005F6E29" w:rsidRPr="00C91442" w:rsidRDefault="005F6E29" w:rsidP="00C3317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ED68C7E" w14:textId="103B6D50" w:rsidR="00834BAA" w:rsidRDefault="00834BAA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C91442">
        <w:rPr>
          <w:rFonts w:ascii="Arial" w:hAnsi="Arial" w:cs="Arial"/>
          <w:b/>
          <w:sz w:val="20"/>
          <w:szCs w:val="20"/>
        </w:rPr>
        <w:t>All members of the public are welcome to attend</w:t>
      </w:r>
    </w:p>
    <w:p w14:paraId="7CF72C32" w14:textId="77777777" w:rsidR="005F6E29" w:rsidRDefault="005F6E29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AE20648" w14:textId="77777777" w:rsidR="005F6E29" w:rsidRDefault="005F6E29" w:rsidP="005F6E2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A32C28B" w14:textId="77777777" w:rsidR="005F6E29" w:rsidRPr="006D039F" w:rsidRDefault="005F6E29" w:rsidP="005F6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  <w:r w:rsidRPr="006D039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  <w:t>Planning Appendix</w:t>
      </w:r>
    </w:p>
    <w:p w14:paraId="1DA0CCB0" w14:textId="77777777" w:rsidR="00EF18D3" w:rsidRPr="006D039F" w:rsidRDefault="00EF18D3" w:rsidP="005F6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79B52BF3" w14:textId="77777777" w:rsidR="00EF18D3" w:rsidRPr="006D039F" w:rsidRDefault="00EF18D3" w:rsidP="00EF18D3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24/01328/FLL | Erection of 35 dwellinghouses (change of house type) and associated works (Allocated site H14) | Land 150 </w:t>
      </w:r>
      <w:proofErr w:type="spellStart"/>
      <w:r w:rsidRPr="006D039F">
        <w:rPr>
          <w:rFonts w:ascii="Arial" w:hAnsi="Arial" w:cs="Arial"/>
          <w:sz w:val="20"/>
          <w:szCs w:val="20"/>
          <w:shd w:val="clear" w:color="auto" w:fill="FFFFFF"/>
        </w:rPr>
        <w:t>Metres</w:t>
      </w:r>
      <w:proofErr w:type="spellEnd"/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South West Of </w:t>
      </w:r>
      <w:proofErr w:type="spellStart"/>
      <w:r w:rsidRPr="006D039F">
        <w:rPr>
          <w:rFonts w:ascii="Arial" w:hAnsi="Arial" w:cs="Arial"/>
          <w:sz w:val="20"/>
          <w:szCs w:val="20"/>
          <w:shd w:val="clear" w:color="auto" w:fill="FFFFFF"/>
        </w:rPr>
        <w:t>Kintillo</w:t>
      </w:r>
      <w:proofErr w:type="spellEnd"/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Cemetery (h14) Bridge Of Earn | Comment submitted 21</w:t>
      </w:r>
      <w:r w:rsidRPr="006D039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st</w:t>
      </w:r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November 2024 </w:t>
      </w:r>
    </w:p>
    <w:p w14:paraId="36640762" w14:textId="77777777" w:rsidR="00EF18D3" w:rsidRPr="006D039F" w:rsidRDefault="00EF18D3" w:rsidP="00EF18D3">
      <w:pPr>
        <w:pStyle w:val="ListParagraph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67C090D" w14:textId="77777777" w:rsidR="00EF18D3" w:rsidRPr="006D039F" w:rsidRDefault="00EF18D3" w:rsidP="00EF18D3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24/01330/FLL | Erection of 37 dwellinghouses (change of house type) and associated works (Allocated site H14) | Land 150 </w:t>
      </w:r>
      <w:proofErr w:type="spellStart"/>
      <w:r w:rsidRPr="006D039F">
        <w:rPr>
          <w:rFonts w:ascii="Arial" w:hAnsi="Arial" w:cs="Arial"/>
          <w:sz w:val="20"/>
          <w:szCs w:val="20"/>
          <w:shd w:val="clear" w:color="auto" w:fill="FFFFFF"/>
        </w:rPr>
        <w:t>Metres</w:t>
      </w:r>
      <w:proofErr w:type="spellEnd"/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South West Of </w:t>
      </w:r>
      <w:proofErr w:type="spellStart"/>
      <w:r w:rsidRPr="006D039F">
        <w:rPr>
          <w:rFonts w:ascii="Arial" w:hAnsi="Arial" w:cs="Arial"/>
          <w:sz w:val="20"/>
          <w:szCs w:val="20"/>
          <w:shd w:val="clear" w:color="auto" w:fill="FFFFFF"/>
        </w:rPr>
        <w:t>Kintillo</w:t>
      </w:r>
      <w:proofErr w:type="spellEnd"/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Cemetery (h14) Bridge Of Earn | Comment submitted 21</w:t>
      </w:r>
      <w:r w:rsidRPr="006D039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st</w:t>
      </w:r>
      <w:r w:rsidRPr="006D039F">
        <w:rPr>
          <w:rFonts w:ascii="Arial" w:hAnsi="Arial" w:cs="Arial"/>
          <w:sz w:val="20"/>
          <w:szCs w:val="20"/>
          <w:shd w:val="clear" w:color="auto" w:fill="FFFFFF"/>
        </w:rPr>
        <w:t xml:space="preserve"> November 2024 – Refused (27/11/24)</w:t>
      </w:r>
    </w:p>
    <w:p w14:paraId="7591E96F" w14:textId="77777777" w:rsidR="00EF18D3" w:rsidRPr="006D039F" w:rsidRDefault="00EF18D3" w:rsidP="005F6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485E1E98" w14:textId="77777777" w:rsidR="005F6E29" w:rsidRPr="006D039F" w:rsidRDefault="005F6E29" w:rsidP="005F6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1C496AE" w14:textId="58E05977" w:rsidR="005F6E29" w:rsidRPr="006D039F" w:rsidRDefault="005F6E29" w:rsidP="005F6E29">
      <w:pPr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</w:pPr>
      <w:r w:rsidRPr="006D039F"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  <w:t xml:space="preserve">New following </w:t>
      </w:r>
      <w:r w:rsidR="0097487A" w:rsidRPr="006D039F"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  <w:t>Novembe</w:t>
      </w:r>
      <w:r w:rsidR="008A65AF" w:rsidRPr="006D039F"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  <w:t>r</w:t>
      </w:r>
      <w:r w:rsidRPr="006D039F"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  <w:t xml:space="preserve"> Meeting:</w:t>
      </w:r>
    </w:p>
    <w:p w14:paraId="22367282" w14:textId="77777777" w:rsidR="00E80A68" w:rsidRPr="006D039F" w:rsidRDefault="00E80A68" w:rsidP="005F6E29">
      <w:pPr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</w:pPr>
    </w:p>
    <w:p w14:paraId="5C7E8191" w14:textId="77777777" w:rsidR="00E80A68" w:rsidRPr="006D039F" w:rsidRDefault="00E80A68" w:rsidP="005F6E29">
      <w:pPr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</w:pPr>
    </w:p>
    <w:p w14:paraId="0756BBD7" w14:textId="45E04055" w:rsidR="00E80A68" w:rsidRPr="006D039F" w:rsidRDefault="00E80A68" w:rsidP="00E80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24/01743/FLL | The Old Schoolhouse </w:t>
      </w:r>
      <w:proofErr w:type="spellStart"/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>Forteviot</w:t>
      </w:r>
      <w:proofErr w:type="spellEnd"/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 Perth PH2 9BT | Alterations to dwellinghouse</w:t>
      </w:r>
    </w:p>
    <w:p w14:paraId="6BCD384C" w14:textId="77777777" w:rsidR="00E80A68" w:rsidRPr="006D039F" w:rsidRDefault="00E80A68" w:rsidP="00E80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</w:p>
    <w:p w14:paraId="025E1D3F" w14:textId="6EB33645" w:rsidR="002733E5" w:rsidRPr="006D039F" w:rsidRDefault="00E80A68" w:rsidP="005F6E29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  <w:r w:rsidRPr="006D039F">
        <w:rPr>
          <w:rStyle w:val="address"/>
          <w:rFonts w:ascii="Arial" w:hAnsi="Arial" w:cs="Arial"/>
          <w:color w:val="373737"/>
          <w:sz w:val="20"/>
          <w:szCs w:val="20"/>
          <w:shd w:val="clear" w:color="auto" w:fill="FFFFFF"/>
        </w:rPr>
        <w:t xml:space="preserve">24/01742/LBC </w:t>
      </w:r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| The Old Schoolhouse </w:t>
      </w:r>
      <w:proofErr w:type="spellStart"/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>Forteviot</w:t>
      </w:r>
      <w:proofErr w:type="spellEnd"/>
      <w:r w:rsidRPr="006D039F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  <w:t xml:space="preserve"> Perth PH2 9BT | Alterations to dwellinghouse</w:t>
      </w:r>
    </w:p>
    <w:p w14:paraId="3A329CEB" w14:textId="77777777" w:rsidR="00BB7567" w:rsidRDefault="00BB7567" w:rsidP="005F6E29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</w:p>
    <w:p w14:paraId="103BDAD4" w14:textId="38BF6B6C" w:rsidR="00BB7567" w:rsidRDefault="00BB7567" w:rsidP="005F6E29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</w:p>
    <w:p w14:paraId="7B9E2112" w14:textId="77777777" w:rsidR="00E80A68" w:rsidRDefault="00E80A68" w:rsidP="005F6E29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</w:p>
    <w:p w14:paraId="46B421FD" w14:textId="77777777" w:rsidR="00E80A68" w:rsidRDefault="00E80A68" w:rsidP="005F6E29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GB" w:eastAsia="en-GB"/>
        </w:rPr>
      </w:pPr>
    </w:p>
    <w:p w14:paraId="269928E5" w14:textId="77777777" w:rsidR="00E80A68" w:rsidRPr="00E80A68" w:rsidRDefault="00E80A68" w:rsidP="005F6E29">
      <w:pPr>
        <w:rPr>
          <w:rStyle w:val="address"/>
          <w:rFonts w:ascii="Arial" w:hAnsi="Arial" w:cs="Arial"/>
          <w:color w:val="373737"/>
          <w:sz w:val="20"/>
          <w:szCs w:val="20"/>
          <w:shd w:val="clear" w:color="auto" w:fill="FFFFFF"/>
        </w:rPr>
      </w:pPr>
    </w:p>
    <w:p w14:paraId="36E54DC9" w14:textId="77777777" w:rsidR="002733E5" w:rsidRDefault="002733E5" w:rsidP="005F6E29">
      <w:pPr>
        <w:rPr>
          <w:rStyle w:val="address"/>
          <w:rFonts w:ascii="Arial" w:hAnsi="Arial" w:cs="Arial"/>
          <w:color w:val="373737"/>
          <w:sz w:val="20"/>
          <w:szCs w:val="20"/>
          <w:u w:val="single"/>
          <w:shd w:val="clear" w:color="auto" w:fill="FFFFFF"/>
        </w:rPr>
      </w:pPr>
    </w:p>
    <w:p w14:paraId="4E2C2E22" w14:textId="77777777" w:rsidR="002F3F11" w:rsidRPr="00666D60" w:rsidRDefault="002F3F11" w:rsidP="005F6E29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3928163" w14:textId="77777777" w:rsidR="00B22428" w:rsidRPr="00666D60" w:rsidRDefault="00B22428" w:rsidP="002F3F1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9C8D449" w14:textId="77777777" w:rsidR="00FB56B7" w:rsidRPr="00666D60" w:rsidRDefault="00FB56B7" w:rsidP="00B22428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</w:p>
    <w:p w14:paraId="58F6FD73" w14:textId="77777777" w:rsidR="00A30D76" w:rsidRPr="00666D60" w:rsidRDefault="00A30D76" w:rsidP="00B22428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</w:p>
    <w:p w14:paraId="4A0C4CD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FA76CF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32828A0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6C5E679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334BBEC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A9FEE9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1B1A8B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2AA3644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48DE71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FFA04D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63DB35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4529F58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9E4E895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ADD65F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503E0B0C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0BDBD3E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6624D15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55B0C938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5B57BD9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67A33DA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3736F09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764A60EA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7E07029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EFF9548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3444EE0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12340549" w14:textId="77777777" w:rsidR="00C91442" w:rsidRP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63926026" w14:textId="77777777" w:rsidR="00C91442" w:rsidRP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15702FA5" w14:textId="77777777" w:rsidR="00C91442" w:rsidRP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743494F5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55DAC905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5BA5B16F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2CDC4318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4300778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2D14FEEF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1A11D274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AD8FAD4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049D150C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5636250A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54E69B0F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EA88F73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E2A48F4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10ECC191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247D3D89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054B4AEC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13A79B15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1D328CE9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4230A2A7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56059239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368F2403" w14:textId="77777777" w:rsidR="00C91442" w:rsidRDefault="00C91442" w:rsidP="005C6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en-GB"/>
        </w:rPr>
      </w:pPr>
    </w:p>
    <w:p w14:paraId="6C191D1A" w14:textId="77777777" w:rsidR="001E1A5E" w:rsidRPr="00C91442" w:rsidRDefault="001E1A5E" w:rsidP="00A64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en-GB" w:eastAsia="en-GB"/>
        </w:rPr>
      </w:pPr>
      <w:bookmarkStart w:id="0" w:name="_Hlk162342868"/>
    </w:p>
    <w:bookmarkEnd w:id="0"/>
    <w:p w14:paraId="40D43606" w14:textId="66975C5B" w:rsidR="005C6C55" w:rsidRPr="008204D1" w:rsidRDefault="005C6C55" w:rsidP="005C6C55">
      <w:pPr>
        <w:rPr>
          <w:rStyle w:val="address"/>
          <w:rFonts w:ascii="Arial" w:hAnsi="Arial" w:cs="Arial"/>
          <w:color w:val="373737"/>
          <w:sz w:val="20"/>
          <w:szCs w:val="20"/>
          <w:shd w:val="clear" w:color="auto" w:fill="FFFFFF"/>
        </w:rPr>
      </w:pPr>
    </w:p>
    <w:p w14:paraId="28296C42" w14:textId="77777777" w:rsidR="005C6C55" w:rsidRPr="00CD737E" w:rsidRDefault="005C6C55" w:rsidP="005C6C55">
      <w:pPr>
        <w:rPr>
          <w:rFonts w:ascii="DM Sans" w:hAnsi="DM Sans"/>
          <w:color w:val="373737"/>
          <w:shd w:val="clear" w:color="auto" w:fill="FFFFFF"/>
        </w:rPr>
      </w:pPr>
    </w:p>
    <w:p w14:paraId="0F50F07F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02C23C5E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41AE365F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703550E3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17F32195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18E9C04C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6C5C2C4E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0D261495" w14:textId="77777777" w:rsidR="005C6C55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0668E149" w14:textId="77777777" w:rsidR="005C6C55" w:rsidRPr="00CD737E" w:rsidRDefault="005C6C55" w:rsidP="00586098">
      <w:pPr>
        <w:pStyle w:val="NoSpacing"/>
        <w:jc w:val="center"/>
        <w:rPr>
          <w:rFonts w:ascii="Arial" w:hAnsi="Arial" w:cs="Arial"/>
          <w:b/>
        </w:rPr>
      </w:pPr>
    </w:p>
    <w:p w14:paraId="6D81D995" w14:textId="05F89B3D" w:rsidR="00E64250" w:rsidRDefault="00E64250"/>
    <w:p w14:paraId="2D6836BF" w14:textId="77777777" w:rsidR="006D4E6F" w:rsidRDefault="006D4E6F"/>
    <w:sectPr w:rsidR="006D4E6F" w:rsidSect="00E847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1B7"/>
    <w:multiLevelType w:val="hybridMultilevel"/>
    <w:tmpl w:val="15F47890"/>
    <w:numStyleLink w:val="ImportedStyle2"/>
  </w:abstractNum>
  <w:abstractNum w:abstractNumId="1" w15:restartNumberingAfterBreak="0">
    <w:nsid w:val="00D05BE1"/>
    <w:multiLevelType w:val="hybridMultilevel"/>
    <w:tmpl w:val="DCCC23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11AB"/>
    <w:multiLevelType w:val="hybridMultilevel"/>
    <w:tmpl w:val="E9CE07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D4DF1"/>
    <w:multiLevelType w:val="hybridMultilevel"/>
    <w:tmpl w:val="15F47890"/>
    <w:numStyleLink w:val="ImportedStyle2"/>
  </w:abstractNum>
  <w:abstractNum w:abstractNumId="4" w15:restartNumberingAfterBreak="0">
    <w:nsid w:val="15965FCC"/>
    <w:multiLevelType w:val="hybridMultilevel"/>
    <w:tmpl w:val="AEC0A14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2E9"/>
    <w:multiLevelType w:val="hybridMultilevel"/>
    <w:tmpl w:val="86D622D4"/>
    <w:lvl w:ilvl="0" w:tplc="08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" w15:restartNumberingAfterBreak="0">
    <w:nsid w:val="1CB6204D"/>
    <w:multiLevelType w:val="hybridMultilevel"/>
    <w:tmpl w:val="9F782AD8"/>
    <w:lvl w:ilvl="0" w:tplc="477845BC">
      <w:start w:val="1"/>
      <w:numFmt w:val="lowerRoman"/>
      <w:lvlText w:val="(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518304D"/>
    <w:multiLevelType w:val="hybridMultilevel"/>
    <w:tmpl w:val="1ECAA696"/>
    <w:styleLink w:val="ImportedStyle1"/>
    <w:lvl w:ilvl="0" w:tplc="1ECAA696">
      <w:start w:val="1"/>
      <w:numFmt w:val="lowerLetter"/>
      <w:lvlText w:val="%1."/>
      <w:lvlJc w:val="left"/>
      <w:pPr>
        <w:ind w:left="86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090F2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AB61C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3E5F0E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705BEE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202FA4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0EAE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249444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F857AC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8A749C2"/>
    <w:multiLevelType w:val="hybridMultilevel"/>
    <w:tmpl w:val="1ECAA696"/>
    <w:numStyleLink w:val="ImportedStyle1"/>
  </w:abstractNum>
  <w:abstractNum w:abstractNumId="9" w15:restartNumberingAfterBreak="0">
    <w:nsid w:val="2AD03963"/>
    <w:multiLevelType w:val="hybridMultilevel"/>
    <w:tmpl w:val="B6708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1BCD"/>
    <w:multiLevelType w:val="hybridMultilevel"/>
    <w:tmpl w:val="F5404E06"/>
    <w:lvl w:ilvl="0" w:tplc="92CAB89A">
      <w:start w:val="1"/>
      <w:numFmt w:val="decimal"/>
      <w:pStyle w:val="Style1"/>
      <w:lvlText w:val="%1."/>
      <w:lvlJc w:val="left"/>
      <w:pPr>
        <w:ind w:left="785" w:hanging="360"/>
      </w:pPr>
      <w:rPr>
        <w:rFonts w:ascii="Arial" w:hAnsi="Arial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30C3"/>
    <w:multiLevelType w:val="hybridMultilevel"/>
    <w:tmpl w:val="B0DECD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F6C5D"/>
    <w:multiLevelType w:val="hybridMultilevel"/>
    <w:tmpl w:val="D06EA1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0EA9"/>
    <w:multiLevelType w:val="hybridMultilevel"/>
    <w:tmpl w:val="B5FA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E4781"/>
    <w:multiLevelType w:val="multilevel"/>
    <w:tmpl w:val="C0B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A5010"/>
    <w:multiLevelType w:val="hybridMultilevel"/>
    <w:tmpl w:val="7F6AA7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102F"/>
    <w:multiLevelType w:val="hybridMultilevel"/>
    <w:tmpl w:val="39BEC1F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E2782"/>
    <w:multiLevelType w:val="hybridMultilevel"/>
    <w:tmpl w:val="BCCC7C46"/>
    <w:lvl w:ilvl="0" w:tplc="477845BC">
      <w:start w:val="1"/>
      <w:numFmt w:val="lowerRoman"/>
      <w:lvlText w:val="(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CB7C4C"/>
    <w:multiLevelType w:val="hybridMultilevel"/>
    <w:tmpl w:val="9F342620"/>
    <w:lvl w:ilvl="0" w:tplc="477845BC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3676"/>
    <w:multiLevelType w:val="hybridMultilevel"/>
    <w:tmpl w:val="15F47890"/>
    <w:numStyleLink w:val="ImportedStyle2"/>
  </w:abstractNum>
  <w:abstractNum w:abstractNumId="20" w15:restartNumberingAfterBreak="0">
    <w:nsid w:val="49DF284E"/>
    <w:multiLevelType w:val="hybridMultilevel"/>
    <w:tmpl w:val="E43A18F0"/>
    <w:lvl w:ilvl="0" w:tplc="EB3C2008">
      <w:start w:val="1"/>
      <w:numFmt w:val="lowerRoman"/>
      <w:lvlText w:val="(%1)"/>
      <w:lvlJc w:val="left"/>
      <w:pPr>
        <w:ind w:left="644" w:hanging="360"/>
      </w:pPr>
      <w:rPr>
        <w:rFonts w:hAnsi="Arial Unicode MS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8722B"/>
    <w:multiLevelType w:val="hybridMultilevel"/>
    <w:tmpl w:val="3F3425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7593"/>
    <w:multiLevelType w:val="hybridMultilevel"/>
    <w:tmpl w:val="15F47890"/>
    <w:styleLink w:val="ImportedStyle2"/>
    <w:lvl w:ilvl="0" w:tplc="15F47890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880EFE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784FF8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A3370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6A66DC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08733E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BEFC9C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0E1B80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2C5F9E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F5A66A5"/>
    <w:multiLevelType w:val="hybridMultilevel"/>
    <w:tmpl w:val="3F7E175C"/>
    <w:lvl w:ilvl="0" w:tplc="9D36875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0400A"/>
    <w:multiLevelType w:val="hybridMultilevel"/>
    <w:tmpl w:val="E7DA1FC0"/>
    <w:lvl w:ilvl="0" w:tplc="08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5" w15:restartNumberingAfterBreak="0">
    <w:nsid w:val="54075029"/>
    <w:multiLevelType w:val="hybridMultilevel"/>
    <w:tmpl w:val="15F47890"/>
    <w:numStyleLink w:val="ImportedStyle2"/>
  </w:abstractNum>
  <w:abstractNum w:abstractNumId="26" w15:restartNumberingAfterBreak="0">
    <w:nsid w:val="54187623"/>
    <w:multiLevelType w:val="hybridMultilevel"/>
    <w:tmpl w:val="CBFE47C4"/>
    <w:lvl w:ilvl="0" w:tplc="08090019">
      <w:start w:val="1"/>
      <w:numFmt w:val="lowerLetter"/>
      <w:lvlText w:val="%1.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7" w15:restartNumberingAfterBreak="0">
    <w:nsid w:val="54A17D33"/>
    <w:multiLevelType w:val="hybridMultilevel"/>
    <w:tmpl w:val="B7C8F40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5D4CA2"/>
    <w:multiLevelType w:val="hybridMultilevel"/>
    <w:tmpl w:val="52143F8C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379CB"/>
    <w:multiLevelType w:val="hybridMultilevel"/>
    <w:tmpl w:val="7DCEE7A4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05D5"/>
    <w:multiLevelType w:val="hybridMultilevel"/>
    <w:tmpl w:val="E3DAB506"/>
    <w:lvl w:ilvl="0" w:tplc="08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1" w15:restartNumberingAfterBreak="0">
    <w:nsid w:val="619E4732"/>
    <w:multiLevelType w:val="hybridMultilevel"/>
    <w:tmpl w:val="306865D2"/>
    <w:lvl w:ilvl="0" w:tplc="CBB68A98">
      <w:start w:val="1"/>
      <w:numFmt w:val="lowerLetter"/>
      <w:lvlText w:val="%1."/>
      <w:lvlJc w:val="right"/>
      <w:pPr>
        <w:ind w:left="208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2" w15:restartNumberingAfterBreak="0">
    <w:nsid w:val="6B765C7D"/>
    <w:multiLevelType w:val="multilevel"/>
    <w:tmpl w:val="2F82F75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9336A2"/>
    <w:multiLevelType w:val="hybridMultilevel"/>
    <w:tmpl w:val="1ECAA696"/>
    <w:numStyleLink w:val="ImportedStyle1"/>
  </w:abstractNum>
  <w:abstractNum w:abstractNumId="34" w15:restartNumberingAfterBreak="0">
    <w:nsid w:val="6BB840C9"/>
    <w:multiLevelType w:val="hybridMultilevel"/>
    <w:tmpl w:val="36B08050"/>
    <w:lvl w:ilvl="0" w:tplc="477845BC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93373"/>
    <w:multiLevelType w:val="hybridMultilevel"/>
    <w:tmpl w:val="15F47890"/>
    <w:numStyleLink w:val="ImportedStyle2"/>
  </w:abstractNum>
  <w:abstractNum w:abstractNumId="36" w15:restartNumberingAfterBreak="0">
    <w:nsid w:val="6D925844"/>
    <w:multiLevelType w:val="hybridMultilevel"/>
    <w:tmpl w:val="EA30B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C1388"/>
    <w:multiLevelType w:val="hybridMultilevel"/>
    <w:tmpl w:val="EC200564"/>
    <w:lvl w:ilvl="0" w:tplc="08090017">
      <w:start w:val="1"/>
      <w:numFmt w:val="lowerLetter"/>
      <w:lvlText w:val="%1)"/>
      <w:lvlJc w:val="left"/>
      <w:pPr>
        <w:ind w:left="208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8" w15:restartNumberingAfterBreak="0">
    <w:nsid w:val="714A6BF0"/>
    <w:multiLevelType w:val="hybridMultilevel"/>
    <w:tmpl w:val="15F47890"/>
    <w:numStyleLink w:val="ImportedStyle2"/>
  </w:abstractNum>
  <w:abstractNum w:abstractNumId="39" w15:restartNumberingAfterBreak="0">
    <w:nsid w:val="71C55F82"/>
    <w:multiLevelType w:val="hybridMultilevel"/>
    <w:tmpl w:val="9EB8A36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51509"/>
    <w:multiLevelType w:val="hybridMultilevel"/>
    <w:tmpl w:val="15F47890"/>
    <w:numStyleLink w:val="ImportedStyle2"/>
  </w:abstractNum>
  <w:num w:numId="1" w16cid:durableId="981076410">
    <w:abstractNumId w:val="7"/>
  </w:num>
  <w:num w:numId="2" w16cid:durableId="244727740">
    <w:abstractNumId w:val="22"/>
  </w:num>
  <w:num w:numId="3" w16cid:durableId="379092855">
    <w:abstractNumId w:val="32"/>
  </w:num>
  <w:num w:numId="4" w16cid:durableId="1373458636">
    <w:abstractNumId w:val="38"/>
  </w:num>
  <w:num w:numId="5" w16cid:durableId="220025511">
    <w:abstractNumId w:val="25"/>
  </w:num>
  <w:num w:numId="6" w16cid:durableId="1873954179">
    <w:abstractNumId w:val="40"/>
  </w:num>
  <w:num w:numId="7" w16cid:durableId="1078214013">
    <w:abstractNumId w:val="35"/>
  </w:num>
  <w:num w:numId="8" w16cid:durableId="951323052">
    <w:abstractNumId w:val="19"/>
  </w:num>
  <w:num w:numId="9" w16cid:durableId="147595051">
    <w:abstractNumId w:val="0"/>
    <w:lvlOverride w:ilvl="0">
      <w:lvl w:ilvl="0" w:tplc="4A18D62C">
        <w:start w:val="1"/>
        <w:numFmt w:val="lowerRoman"/>
        <w:lvlText w:val="(%1)"/>
        <w:lvlJc w:val="left"/>
        <w:pPr>
          <w:ind w:left="1368" w:hanging="1008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0" w16cid:durableId="349912678">
    <w:abstractNumId w:val="3"/>
  </w:num>
  <w:num w:numId="11" w16cid:durableId="1062673675">
    <w:abstractNumId w:val="8"/>
  </w:num>
  <w:num w:numId="12" w16cid:durableId="1474761814">
    <w:abstractNumId w:val="33"/>
  </w:num>
  <w:num w:numId="13" w16cid:durableId="1042946792">
    <w:abstractNumId w:val="13"/>
  </w:num>
  <w:num w:numId="14" w16cid:durableId="416485868">
    <w:abstractNumId w:val="5"/>
  </w:num>
  <w:num w:numId="15" w16cid:durableId="1433014562">
    <w:abstractNumId w:val="23"/>
  </w:num>
  <w:num w:numId="16" w16cid:durableId="1616474504">
    <w:abstractNumId w:val="36"/>
  </w:num>
  <w:num w:numId="17" w16cid:durableId="810706887">
    <w:abstractNumId w:val="14"/>
  </w:num>
  <w:num w:numId="18" w16cid:durableId="2020965093">
    <w:abstractNumId w:val="18"/>
  </w:num>
  <w:num w:numId="19" w16cid:durableId="1305235302">
    <w:abstractNumId w:val="34"/>
  </w:num>
  <w:num w:numId="20" w16cid:durableId="207690100">
    <w:abstractNumId w:val="20"/>
  </w:num>
  <w:num w:numId="21" w16cid:durableId="1809281228">
    <w:abstractNumId w:val="0"/>
  </w:num>
  <w:num w:numId="22" w16cid:durableId="1454976067">
    <w:abstractNumId w:val="30"/>
  </w:num>
  <w:num w:numId="23" w16cid:durableId="1609583587">
    <w:abstractNumId w:val="31"/>
  </w:num>
  <w:num w:numId="24" w16cid:durableId="706027262">
    <w:abstractNumId w:val="37"/>
  </w:num>
  <w:num w:numId="25" w16cid:durableId="1034500629">
    <w:abstractNumId w:val="11"/>
  </w:num>
  <w:num w:numId="26" w16cid:durableId="2034573080">
    <w:abstractNumId w:val="24"/>
  </w:num>
  <w:num w:numId="27" w16cid:durableId="1955793411">
    <w:abstractNumId w:val="9"/>
  </w:num>
  <w:num w:numId="28" w16cid:durableId="734082607">
    <w:abstractNumId w:val="4"/>
  </w:num>
  <w:num w:numId="29" w16cid:durableId="1224758786">
    <w:abstractNumId w:val="29"/>
  </w:num>
  <w:num w:numId="30" w16cid:durableId="1163542207">
    <w:abstractNumId w:val="2"/>
  </w:num>
  <w:num w:numId="31" w16cid:durableId="82535098">
    <w:abstractNumId w:val="26"/>
  </w:num>
  <w:num w:numId="32" w16cid:durableId="738212976">
    <w:abstractNumId w:val="21"/>
  </w:num>
  <w:num w:numId="33" w16cid:durableId="25105502">
    <w:abstractNumId w:val="27"/>
  </w:num>
  <w:num w:numId="34" w16cid:durableId="1763453266">
    <w:abstractNumId w:val="12"/>
  </w:num>
  <w:num w:numId="35" w16cid:durableId="1784807686">
    <w:abstractNumId w:val="17"/>
  </w:num>
  <w:num w:numId="36" w16cid:durableId="684097015">
    <w:abstractNumId w:val="6"/>
  </w:num>
  <w:num w:numId="37" w16cid:durableId="1566335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7228483">
    <w:abstractNumId w:val="28"/>
  </w:num>
  <w:num w:numId="39" w16cid:durableId="961112567">
    <w:abstractNumId w:val="15"/>
  </w:num>
  <w:num w:numId="40" w16cid:durableId="329261434">
    <w:abstractNumId w:val="39"/>
  </w:num>
  <w:num w:numId="41" w16cid:durableId="92215024">
    <w:abstractNumId w:val="16"/>
  </w:num>
  <w:num w:numId="42" w16cid:durableId="1404446829">
    <w:abstractNumId w:val="10"/>
  </w:num>
  <w:num w:numId="43" w16cid:durableId="177840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AA"/>
    <w:rsid w:val="000017FD"/>
    <w:rsid w:val="00005231"/>
    <w:rsid w:val="000131E1"/>
    <w:rsid w:val="00016E19"/>
    <w:rsid w:val="00021512"/>
    <w:rsid w:val="00021D99"/>
    <w:rsid w:val="0002640A"/>
    <w:rsid w:val="000359AC"/>
    <w:rsid w:val="0003794F"/>
    <w:rsid w:val="00067261"/>
    <w:rsid w:val="00076621"/>
    <w:rsid w:val="00077F2E"/>
    <w:rsid w:val="000854E7"/>
    <w:rsid w:val="00085805"/>
    <w:rsid w:val="00090FF6"/>
    <w:rsid w:val="0009312D"/>
    <w:rsid w:val="000A0177"/>
    <w:rsid w:val="000A3D6F"/>
    <w:rsid w:val="000A56BE"/>
    <w:rsid w:val="000B0983"/>
    <w:rsid w:val="000F0B2E"/>
    <w:rsid w:val="000F6F08"/>
    <w:rsid w:val="001063A2"/>
    <w:rsid w:val="00116261"/>
    <w:rsid w:val="0011697E"/>
    <w:rsid w:val="00117FCF"/>
    <w:rsid w:val="001224FC"/>
    <w:rsid w:val="00126792"/>
    <w:rsid w:val="00130BD6"/>
    <w:rsid w:val="001333F5"/>
    <w:rsid w:val="00144383"/>
    <w:rsid w:val="00151482"/>
    <w:rsid w:val="0016501E"/>
    <w:rsid w:val="001841AC"/>
    <w:rsid w:val="00193911"/>
    <w:rsid w:val="001B32EF"/>
    <w:rsid w:val="001C6E42"/>
    <w:rsid w:val="001E1A5E"/>
    <w:rsid w:val="001F15AE"/>
    <w:rsid w:val="001F33FE"/>
    <w:rsid w:val="00214383"/>
    <w:rsid w:val="002377B7"/>
    <w:rsid w:val="00245AFE"/>
    <w:rsid w:val="00247F9B"/>
    <w:rsid w:val="002517FB"/>
    <w:rsid w:val="00262CA5"/>
    <w:rsid w:val="00265BB3"/>
    <w:rsid w:val="002733E5"/>
    <w:rsid w:val="00273E9C"/>
    <w:rsid w:val="002775B0"/>
    <w:rsid w:val="00277C79"/>
    <w:rsid w:val="00283354"/>
    <w:rsid w:val="00295AA4"/>
    <w:rsid w:val="002A06EF"/>
    <w:rsid w:val="002A0D14"/>
    <w:rsid w:val="002A1D16"/>
    <w:rsid w:val="002C4F20"/>
    <w:rsid w:val="002D2CC2"/>
    <w:rsid w:val="002D5F2B"/>
    <w:rsid w:val="002E399B"/>
    <w:rsid w:val="002E7C4E"/>
    <w:rsid w:val="002E7DAD"/>
    <w:rsid w:val="002F3F11"/>
    <w:rsid w:val="002F6FE6"/>
    <w:rsid w:val="002F7B40"/>
    <w:rsid w:val="00307B08"/>
    <w:rsid w:val="00313656"/>
    <w:rsid w:val="00316DDE"/>
    <w:rsid w:val="0032542C"/>
    <w:rsid w:val="003270AB"/>
    <w:rsid w:val="00335135"/>
    <w:rsid w:val="00340EB2"/>
    <w:rsid w:val="00347655"/>
    <w:rsid w:val="00350CE2"/>
    <w:rsid w:val="00351F07"/>
    <w:rsid w:val="00354C97"/>
    <w:rsid w:val="003577BF"/>
    <w:rsid w:val="00357F08"/>
    <w:rsid w:val="00370D98"/>
    <w:rsid w:val="00377E45"/>
    <w:rsid w:val="00383A4D"/>
    <w:rsid w:val="0039186F"/>
    <w:rsid w:val="0039770F"/>
    <w:rsid w:val="003D24C2"/>
    <w:rsid w:val="003E2BAE"/>
    <w:rsid w:val="003F030B"/>
    <w:rsid w:val="003F09A9"/>
    <w:rsid w:val="003F7E2F"/>
    <w:rsid w:val="00413725"/>
    <w:rsid w:val="00417B6A"/>
    <w:rsid w:val="00417C72"/>
    <w:rsid w:val="00431BCC"/>
    <w:rsid w:val="00435596"/>
    <w:rsid w:val="004472BC"/>
    <w:rsid w:val="004539FD"/>
    <w:rsid w:val="0046364B"/>
    <w:rsid w:val="00466D87"/>
    <w:rsid w:val="00472511"/>
    <w:rsid w:val="00476287"/>
    <w:rsid w:val="00485765"/>
    <w:rsid w:val="004964AF"/>
    <w:rsid w:val="00496D16"/>
    <w:rsid w:val="004A102F"/>
    <w:rsid w:val="004A4C23"/>
    <w:rsid w:val="004A6A89"/>
    <w:rsid w:val="004B601C"/>
    <w:rsid w:val="004B6FDB"/>
    <w:rsid w:val="004E22AA"/>
    <w:rsid w:val="004E7E32"/>
    <w:rsid w:val="004F19D2"/>
    <w:rsid w:val="005050C7"/>
    <w:rsid w:val="0052552F"/>
    <w:rsid w:val="005337EE"/>
    <w:rsid w:val="00535325"/>
    <w:rsid w:val="0054798F"/>
    <w:rsid w:val="00551F00"/>
    <w:rsid w:val="0056064E"/>
    <w:rsid w:val="00563779"/>
    <w:rsid w:val="00571E6A"/>
    <w:rsid w:val="005812FB"/>
    <w:rsid w:val="00586098"/>
    <w:rsid w:val="00591E6D"/>
    <w:rsid w:val="00593900"/>
    <w:rsid w:val="005A1E47"/>
    <w:rsid w:val="005A7C0E"/>
    <w:rsid w:val="005B37DA"/>
    <w:rsid w:val="005C6C55"/>
    <w:rsid w:val="005C768A"/>
    <w:rsid w:val="005D42C3"/>
    <w:rsid w:val="005F43E3"/>
    <w:rsid w:val="005F4C45"/>
    <w:rsid w:val="005F6E29"/>
    <w:rsid w:val="00612E23"/>
    <w:rsid w:val="00613213"/>
    <w:rsid w:val="00613ED7"/>
    <w:rsid w:val="00625FAB"/>
    <w:rsid w:val="00631241"/>
    <w:rsid w:val="00631BC1"/>
    <w:rsid w:val="00636E5F"/>
    <w:rsid w:val="006433F0"/>
    <w:rsid w:val="00646690"/>
    <w:rsid w:val="006515B5"/>
    <w:rsid w:val="0066344F"/>
    <w:rsid w:val="00666D60"/>
    <w:rsid w:val="006727F3"/>
    <w:rsid w:val="00674252"/>
    <w:rsid w:val="006929B6"/>
    <w:rsid w:val="0069622A"/>
    <w:rsid w:val="006965BF"/>
    <w:rsid w:val="00696FD4"/>
    <w:rsid w:val="006C0416"/>
    <w:rsid w:val="006D039F"/>
    <w:rsid w:val="006D4E6F"/>
    <w:rsid w:val="006E07C5"/>
    <w:rsid w:val="006E1FD3"/>
    <w:rsid w:val="00702776"/>
    <w:rsid w:val="00711A62"/>
    <w:rsid w:val="007178BF"/>
    <w:rsid w:val="0072158D"/>
    <w:rsid w:val="00740851"/>
    <w:rsid w:val="0074120D"/>
    <w:rsid w:val="00743987"/>
    <w:rsid w:val="00750955"/>
    <w:rsid w:val="0075589B"/>
    <w:rsid w:val="0075690D"/>
    <w:rsid w:val="0076555D"/>
    <w:rsid w:val="00771702"/>
    <w:rsid w:val="00780A80"/>
    <w:rsid w:val="00781C7B"/>
    <w:rsid w:val="007929C9"/>
    <w:rsid w:val="00797E1D"/>
    <w:rsid w:val="007A2E2E"/>
    <w:rsid w:val="007C329F"/>
    <w:rsid w:val="007C5AAB"/>
    <w:rsid w:val="007D3DD5"/>
    <w:rsid w:val="007D4BFE"/>
    <w:rsid w:val="007E2786"/>
    <w:rsid w:val="007E383C"/>
    <w:rsid w:val="007F43B4"/>
    <w:rsid w:val="00803029"/>
    <w:rsid w:val="008044A0"/>
    <w:rsid w:val="00810C7F"/>
    <w:rsid w:val="008204D1"/>
    <w:rsid w:val="00820F9B"/>
    <w:rsid w:val="00826259"/>
    <w:rsid w:val="00834BAA"/>
    <w:rsid w:val="008423DA"/>
    <w:rsid w:val="00850C9F"/>
    <w:rsid w:val="008657F7"/>
    <w:rsid w:val="008676F3"/>
    <w:rsid w:val="008951AC"/>
    <w:rsid w:val="008A65AF"/>
    <w:rsid w:val="008A7241"/>
    <w:rsid w:val="008B0BAE"/>
    <w:rsid w:val="008B22FA"/>
    <w:rsid w:val="008E6329"/>
    <w:rsid w:val="008F2B19"/>
    <w:rsid w:val="008F5AFF"/>
    <w:rsid w:val="00916A03"/>
    <w:rsid w:val="00926632"/>
    <w:rsid w:val="00926D7B"/>
    <w:rsid w:val="00941A77"/>
    <w:rsid w:val="00944669"/>
    <w:rsid w:val="0094748B"/>
    <w:rsid w:val="009476D8"/>
    <w:rsid w:val="00947914"/>
    <w:rsid w:val="00951616"/>
    <w:rsid w:val="0097075E"/>
    <w:rsid w:val="0097487A"/>
    <w:rsid w:val="00982A84"/>
    <w:rsid w:val="00992C61"/>
    <w:rsid w:val="00996566"/>
    <w:rsid w:val="00996BEF"/>
    <w:rsid w:val="009A6DD9"/>
    <w:rsid w:val="009B2617"/>
    <w:rsid w:val="009C2F83"/>
    <w:rsid w:val="009C7177"/>
    <w:rsid w:val="009F078F"/>
    <w:rsid w:val="00A03A30"/>
    <w:rsid w:val="00A15F05"/>
    <w:rsid w:val="00A30D76"/>
    <w:rsid w:val="00A310C5"/>
    <w:rsid w:val="00A4177C"/>
    <w:rsid w:val="00A53E66"/>
    <w:rsid w:val="00A64CCA"/>
    <w:rsid w:val="00A668A9"/>
    <w:rsid w:val="00A67340"/>
    <w:rsid w:val="00A97B5C"/>
    <w:rsid w:val="00AA4947"/>
    <w:rsid w:val="00AB63C9"/>
    <w:rsid w:val="00AC2840"/>
    <w:rsid w:val="00AD4753"/>
    <w:rsid w:val="00AE040C"/>
    <w:rsid w:val="00AE20AC"/>
    <w:rsid w:val="00AF59EF"/>
    <w:rsid w:val="00B00AEA"/>
    <w:rsid w:val="00B05118"/>
    <w:rsid w:val="00B13132"/>
    <w:rsid w:val="00B149C4"/>
    <w:rsid w:val="00B22428"/>
    <w:rsid w:val="00B2420E"/>
    <w:rsid w:val="00B25097"/>
    <w:rsid w:val="00B25FE9"/>
    <w:rsid w:val="00B31C73"/>
    <w:rsid w:val="00B40C54"/>
    <w:rsid w:val="00B44DCF"/>
    <w:rsid w:val="00B611E3"/>
    <w:rsid w:val="00B912A3"/>
    <w:rsid w:val="00B933E4"/>
    <w:rsid w:val="00B96689"/>
    <w:rsid w:val="00BB7567"/>
    <w:rsid w:val="00BD4816"/>
    <w:rsid w:val="00BE2073"/>
    <w:rsid w:val="00C01C20"/>
    <w:rsid w:val="00C105CA"/>
    <w:rsid w:val="00C13CA2"/>
    <w:rsid w:val="00C15278"/>
    <w:rsid w:val="00C20A8E"/>
    <w:rsid w:val="00C32C5B"/>
    <w:rsid w:val="00C3317B"/>
    <w:rsid w:val="00C357B1"/>
    <w:rsid w:val="00C419DB"/>
    <w:rsid w:val="00C90580"/>
    <w:rsid w:val="00C90BA0"/>
    <w:rsid w:val="00C91442"/>
    <w:rsid w:val="00CA1726"/>
    <w:rsid w:val="00CD737E"/>
    <w:rsid w:val="00CF6F44"/>
    <w:rsid w:val="00D10887"/>
    <w:rsid w:val="00D3566A"/>
    <w:rsid w:val="00D35FDC"/>
    <w:rsid w:val="00D40EDB"/>
    <w:rsid w:val="00D533B8"/>
    <w:rsid w:val="00D66D10"/>
    <w:rsid w:val="00D73928"/>
    <w:rsid w:val="00D73B2B"/>
    <w:rsid w:val="00D747A2"/>
    <w:rsid w:val="00D80BC2"/>
    <w:rsid w:val="00D93F81"/>
    <w:rsid w:val="00DA4E19"/>
    <w:rsid w:val="00DA6B89"/>
    <w:rsid w:val="00DB0F0D"/>
    <w:rsid w:val="00DD1DFA"/>
    <w:rsid w:val="00DD6962"/>
    <w:rsid w:val="00DF37FD"/>
    <w:rsid w:val="00E14851"/>
    <w:rsid w:val="00E64250"/>
    <w:rsid w:val="00E67C51"/>
    <w:rsid w:val="00E70D87"/>
    <w:rsid w:val="00E80A68"/>
    <w:rsid w:val="00E84778"/>
    <w:rsid w:val="00EA251D"/>
    <w:rsid w:val="00EA7A2A"/>
    <w:rsid w:val="00EC3884"/>
    <w:rsid w:val="00ED3817"/>
    <w:rsid w:val="00ED5109"/>
    <w:rsid w:val="00EE1056"/>
    <w:rsid w:val="00EE1098"/>
    <w:rsid w:val="00EF18D3"/>
    <w:rsid w:val="00EF1AC1"/>
    <w:rsid w:val="00EF7838"/>
    <w:rsid w:val="00F057C2"/>
    <w:rsid w:val="00F30EBE"/>
    <w:rsid w:val="00F34A4B"/>
    <w:rsid w:val="00F62325"/>
    <w:rsid w:val="00F66095"/>
    <w:rsid w:val="00F6728B"/>
    <w:rsid w:val="00F750BC"/>
    <w:rsid w:val="00F83DB1"/>
    <w:rsid w:val="00FB006C"/>
    <w:rsid w:val="00FB56B7"/>
    <w:rsid w:val="00FC4D8E"/>
    <w:rsid w:val="00FD3F5C"/>
    <w:rsid w:val="00FD41C0"/>
    <w:rsid w:val="00FE2C35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22B3"/>
  <w15:chartTrackingRefBased/>
  <w15:docId w15:val="{FFC6B357-A5CA-4FB4-B5B5-53443A9C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834BAA"/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address">
    <w:name w:val="address"/>
    <w:rsid w:val="00834BAA"/>
    <w:rPr>
      <w:lang w:val="en-US"/>
    </w:rPr>
  </w:style>
  <w:style w:type="paragraph" w:customStyle="1" w:styleId="Body">
    <w:name w:val="Body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834BAA"/>
    <w:pPr>
      <w:numPr>
        <w:numId w:val="1"/>
      </w:numPr>
    </w:pPr>
  </w:style>
  <w:style w:type="numbering" w:customStyle="1" w:styleId="ImportedStyle2">
    <w:name w:val="Imported Style 2"/>
    <w:rsid w:val="00834BAA"/>
    <w:pPr>
      <w:numPr>
        <w:numId w:val="2"/>
      </w:numPr>
    </w:pPr>
  </w:style>
  <w:style w:type="paragraph" w:customStyle="1" w:styleId="ecxmsonormal">
    <w:name w:val="ecxmsonormal"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Spacing">
    <w:name w:val="No Spacing"/>
    <w:uiPriority w:val="1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96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A">
    <w:name w:val="Body A"/>
    <w:rsid w:val="00D356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im">
    <w:name w:val="im"/>
    <w:basedOn w:val="DefaultParagraphFont"/>
    <w:rsid w:val="007E2786"/>
  </w:style>
  <w:style w:type="character" w:styleId="Hyperlink">
    <w:name w:val="Hyperlink"/>
    <w:basedOn w:val="DefaultParagraphFont"/>
    <w:uiPriority w:val="99"/>
    <w:semiHidden/>
    <w:unhideWhenUsed/>
    <w:rsid w:val="000F6F08"/>
    <w:rPr>
      <w:color w:val="0000FF"/>
      <w:u w:val="single"/>
    </w:rPr>
  </w:style>
  <w:style w:type="character" w:customStyle="1" w:styleId="casenumber">
    <w:name w:val="casenumber"/>
    <w:basedOn w:val="DefaultParagraphFont"/>
    <w:rsid w:val="00636E5F"/>
  </w:style>
  <w:style w:type="character" w:customStyle="1" w:styleId="divider1">
    <w:name w:val="divider1"/>
    <w:basedOn w:val="DefaultParagraphFont"/>
    <w:rsid w:val="00636E5F"/>
  </w:style>
  <w:style w:type="character" w:customStyle="1" w:styleId="description">
    <w:name w:val="description"/>
    <w:basedOn w:val="DefaultParagraphFont"/>
    <w:rsid w:val="00636E5F"/>
  </w:style>
  <w:style w:type="character" w:customStyle="1" w:styleId="divider2">
    <w:name w:val="divider2"/>
    <w:basedOn w:val="DefaultParagraphFont"/>
    <w:rsid w:val="00636E5F"/>
  </w:style>
  <w:style w:type="character" w:styleId="Strong">
    <w:name w:val="Strong"/>
    <w:basedOn w:val="DefaultParagraphFont"/>
    <w:uiPriority w:val="22"/>
    <w:qFormat/>
    <w:rsid w:val="00B912A3"/>
    <w:rPr>
      <w:b/>
      <w:bCs/>
    </w:rPr>
  </w:style>
  <w:style w:type="paragraph" w:customStyle="1" w:styleId="Style1">
    <w:name w:val="Style1"/>
    <w:basedOn w:val="Normal"/>
    <w:qFormat/>
    <w:rsid w:val="00EF18D3"/>
    <w:pPr>
      <w:numPr>
        <w:numId w:val="4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ind w:left="845" w:hanging="357"/>
    </w:pPr>
    <w:rPr>
      <w:rFonts w:ascii="Arial" w:eastAsia="Times New Roman" w:hAnsi="Arial" w:cs="Arial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Sloan</cp:lastModifiedBy>
  <cp:revision>12</cp:revision>
  <cp:lastPrinted>2025-01-16T08:52:00Z</cp:lastPrinted>
  <dcterms:created xsi:type="dcterms:W3CDTF">2024-11-30T08:29:00Z</dcterms:created>
  <dcterms:modified xsi:type="dcterms:W3CDTF">2025-01-20T18:21:00Z</dcterms:modified>
</cp:coreProperties>
</file>