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E6865" w14:textId="77777777" w:rsidR="007C5186" w:rsidRPr="007C5186" w:rsidRDefault="007C5186" w:rsidP="007C518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4472C4" w:themeColor="accent1"/>
          <w:sz w:val="27"/>
          <w:szCs w:val="27"/>
          <w:lang w:eastAsia="en-GB"/>
        </w:rPr>
      </w:pPr>
      <w:r w:rsidRPr="007C5186">
        <w:rPr>
          <w:rFonts w:ascii="Verdana" w:eastAsia="Times New Roman" w:hAnsi="Verdana" w:cs="Times New Roman"/>
          <w:b/>
          <w:bCs/>
          <w:color w:val="4472C4" w:themeColor="accent1"/>
          <w:sz w:val="27"/>
          <w:szCs w:val="27"/>
          <w:lang w:eastAsia="en-GB"/>
        </w:rPr>
        <w:t xml:space="preserve">RWE </w:t>
      </w:r>
      <w:proofErr w:type="spellStart"/>
      <w:r w:rsidRPr="007C5186">
        <w:rPr>
          <w:rFonts w:ascii="Verdana" w:eastAsia="Times New Roman" w:hAnsi="Verdana" w:cs="Times New Roman"/>
          <w:b/>
          <w:bCs/>
          <w:color w:val="4472C4" w:themeColor="accent1"/>
          <w:sz w:val="27"/>
          <w:szCs w:val="27"/>
          <w:lang w:eastAsia="en-GB"/>
        </w:rPr>
        <w:t>Lochelbank</w:t>
      </w:r>
      <w:proofErr w:type="spellEnd"/>
      <w:r w:rsidRPr="007C5186">
        <w:rPr>
          <w:rFonts w:ascii="Verdana" w:eastAsia="Times New Roman" w:hAnsi="Verdana" w:cs="Times New Roman"/>
          <w:b/>
          <w:bCs/>
          <w:color w:val="4472C4" w:themeColor="accent1"/>
          <w:sz w:val="27"/>
          <w:szCs w:val="27"/>
          <w:lang w:eastAsia="en-GB"/>
        </w:rPr>
        <w:t xml:space="preserve"> Community Fund Micro Grants</w:t>
      </w:r>
    </w:p>
    <w:p w14:paraId="747F8013" w14:textId="77777777" w:rsidR="00092C7D" w:rsidRDefault="00092C7D" w:rsidP="007C518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5FE41DC0" w14:textId="2D28246F" w:rsidR="00092C7D" w:rsidRDefault="00092C7D" w:rsidP="007C518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What is a Micro-</w:t>
      </w:r>
      <w:r w:rsidR="002D6597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G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rant?</w:t>
      </w:r>
    </w:p>
    <w:p w14:paraId="70D7D503" w14:textId="321ED3E3" w:rsidR="007C5186" w:rsidRPr="007C5186" w:rsidRDefault="003F7444" w:rsidP="000D43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0D43E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Earn </w:t>
      </w:r>
      <w:r w:rsidR="007C5186" w:rsidRPr="007C518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Community Council</w:t>
      </w:r>
      <w:r w:rsidR="002D6597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is</w:t>
      </w:r>
      <w:r w:rsidR="007C5186" w:rsidRPr="007C518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provided with an annual sum from the RWE </w:t>
      </w:r>
      <w:proofErr w:type="spellStart"/>
      <w:r w:rsidR="007C5186" w:rsidRPr="007C518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Lochelbank</w:t>
      </w:r>
      <w:proofErr w:type="spellEnd"/>
      <w:r w:rsidR="007C5186" w:rsidRPr="007C518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Community Fund</w:t>
      </w:r>
      <w:r w:rsidRPr="000D43E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to </w:t>
      </w:r>
      <w:r w:rsidR="007C5186" w:rsidRPr="007C518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distribute</w:t>
      </w:r>
      <w:r w:rsidRPr="000D43E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r w:rsidR="007C5186" w:rsidRPr="007C518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in the form of Micro Grants to individuals or groups without a constitution for </w:t>
      </w:r>
      <w:r w:rsidR="000D43E3" w:rsidRPr="000D43E3">
        <w:rPr>
          <w:rFonts w:ascii="Verdana" w:hAnsi="Verdana"/>
          <w:i/>
          <w:iCs/>
          <w:sz w:val="20"/>
          <w:szCs w:val="20"/>
        </w:rPr>
        <w:t>‘charitable purposes to the general benefit of local residents, including individuals and non-constituted groups’</w:t>
      </w:r>
      <w:r w:rsidR="000D43E3" w:rsidRPr="000D43E3">
        <w:rPr>
          <w:rFonts w:ascii="Verdana" w:hAnsi="Verdana"/>
          <w:sz w:val="20"/>
          <w:szCs w:val="20"/>
        </w:rPr>
        <w:t xml:space="preserve"> in line with the aims or purposes of the main Community Benefit Fund</w:t>
      </w:r>
      <w:r w:rsidR="007C5186" w:rsidRPr="007C518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that will benefit the local community.</w:t>
      </w:r>
    </w:p>
    <w:p w14:paraId="2313CAB4" w14:textId="5CEEB212" w:rsidR="007C5186" w:rsidRPr="007C5186" w:rsidRDefault="007C5186" w:rsidP="000D43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7C518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Micro grants are awarded for costs up to £</w:t>
      </w:r>
      <w:r w:rsidR="000956D9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3</w:t>
      </w:r>
      <w:r w:rsidRPr="007C518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50. Please give as much detail as possible in your application, including approximate costings. </w:t>
      </w:r>
      <w:r w:rsidR="003F7444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Applications </w:t>
      </w:r>
      <w:r w:rsidR="00092C7D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are </w:t>
      </w:r>
      <w:r w:rsidR="000D43E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decided</w:t>
      </w:r>
      <w:r w:rsidR="00092C7D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upon on at ECC monthly meetings (exception December)</w:t>
      </w:r>
      <w:r w:rsidR="000D43E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, with the grant being administered from community council.</w:t>
      </w:r>
    </w:p>
    <w:p w14:paraId="4954238C" w14:textId="2CF37ABB" w:rsidR="007C5186" w:rsidRPr="007C5186" w:rsidRDefault="00092C7D" w:rsidP="000D43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If you would like further information</w:t>
      </w:r>
      <w:r w:rsidR="000D43E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or discuss an application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then please contact the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secretary;</w:t>
      </w:r>
      <w:r w:rsidR="000B69DD" w:rsidRPr="000B69DD">
        <w:rPr>
          <w:rFonts w:ascii="Verdana" w:hAnsi="Verdana"/>
        </w:rPr>
        <w:t>earnmicrogrant@gmail.com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bookmarkStart w:id="0" w:name="_GoBack"/>
      <w:bookmarkEnd w:id="0"/>
    </w:p>
    <w:p w14:paraId="41F2CDAA" w14:textId="26F55099" w:rsidR="007C5186" w:rsidRPr="007C5186" w:rsidRDefault="007C5186" w:rsidP="007C518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sectPr w:rsidR="007C5186" w:rsidRPr="007C5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E3399"/>
    <w:multiLevelType w:val="hybridMultilevel"/>
    <w:tmpl w:val="4FACE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46E63"/>
    <w:multiLevelType w:val="multilevel"/>
    <w:tmpl w:val="447C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86"/>
    <w:rsid w:val="000878E3"/>
    <w:rsid w:val="00092C7D"/>
    <w:rsid w:val="000956D9"/>
    <w:rsid w:val="000B69DD"/>
    <w:rsid w:val="000D43E3"/>
    <w:rsid w:val="002D6597"/>
    <w:rsid w:val="003F7444"/>
    <w:rsid w:val="007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CD819"/>
  <w15:chartTrackingRefBased/>
  <w15:docId w15:val="{7B9B1401-6B55-4780-A2C3-8985238F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1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5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1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18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2C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Sloan</dc:creator>
  <cp:keywords/>
  <dc:description/>
  <cp:lastModifiedBy>John</cp:lastModifiedBy>
  <cp:revision>4</cp:revision>
  <dcterms:created xsi:type="dcterms:W3CDTF">2022-04-28T17:05:00Z</dcterms:created>
  <dcterms:modified xsi:type="dcterms:W3CDTF">2023-01-30T12:49:00Z</dcterms:modified>
</cp:coreProperties>
</file>