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9620" w14:textId="724C011F" w:rsidR="003554C6" w:rsidRDefault="0032188C" w:rsidP="0091351F">
      <w:pPr>
        <w:pStyle w:val="Title"/>
        <w:rPr>
          <w:rStyle w:val="address"/>
          <w:b w:val="0"/>
          <w:bCs w:val="0"/>
          <w:sz w:val="36"/>
          <w:szCs w:val="36"/>
        </w:rPr>
      </w:pPr>
      <w:bookmarkStart w:id="0" w:name="_Hlk19626904"/>
      <w:bookmarkStart w:id="1" w:name="_Hlk516602422"/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4A6C17B3" w14:textId="233561E9" w:rsidR="003554C6" w:rsidRDefault="0032188C" w:rsidP="003E7596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51F9F592" w14:textId="77777777" w:rsidR="0029464D" w:rsidRDefault="0029464D" w:rsidP="003E7596">
      <w:pPr>
        <w:pStyle w:val="Body"/>
        <w:jc w:val="center"/>
        <w:rPr>
          <w:rStyle w:val="address"/>
          <w:i/>
          <w:iCs/>
        </w:rPr>
      </w:pPr>
    </w:p>
    <w:p w14:paraId="0F46B518" w14:textId="1A1359D2" w:rsidR="003554C6" w:rsidRDefault="0032188C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8060D">
        <w:rPr>
          <w:rStyle w:val="address"/>
          <w:rFonts w:ascii="Arial" w:hAnsi="Arial"/>
          <w:b/>
          <w:bCs/>
          <w:sz w:val="24"/>
          <w:szCs w:val="24"/>
        </w:rPr>
        <w:t xml:space="preserve"> MEETING ON MONDAY</w:t>
      </w:r>
      <w:r w:rsidR="00713407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A74216">
        <w:rPr>
          <w:rStyle w:val="address"/>
          <w:rFonts w:ascii="Arial" w:hAnsi="Arial"/>
          <w:b/>
          <w:bCs/>
          <w:sz w:val="24"/>
          <w:szCs w:val="24"/>
        </w:rPr>
        <w:t>26</w:t>
      </w:r>
      <w:r w:rsidR="00A74216" w:rsidRPr="00A74216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A74216">
        <w:rPr>
          <w:rStyle w:val="address"/>
          <w:rFonts w:ascii="Arial" w:hAnsi="Arial"/>
          <w:b/>
          <w:bCs/>
          <w:sz w:val="24"/>
          <w:szCs w:val="24"/>
        </w:rPr>
        <w:t xml:space="preserve"> April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 w:rsidR="004A4AE1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1</w:t>
      </w:r>
    </w:p>
    <w:p w14:paraId="64520DA2" w14:textId="571ECBF6" w:rsidR="00D86E61" w:rsidRDefault="00D86E61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>
        <w:rPr>
          <w:rStyle w:val="address"/>
          <w:rFonts w:ascii="Arial" w:hAnsi="Arial"/>
          <w:b/>
          <w:bCs/>
          <w:sz w:val="24"/>
          <w:szCs w:val="24"/>
        </w:rPr>
        <w:t>At 6.30pm</w:t>
      </w:r>
      <w:r w:rsidR="00A01DC3">
        <w:rPr>
          <w:rStyle w:val="address"/>
          <w:rFonts w:ascii="Arial" w:hAnsi="Arial"/>
          <w:b/>
          <w:bCs/>
          <w:sz w:val="24"/>
          <w:szCs w:val="24"/>
        </w:rPr>
        <w:t xml:space="preserve"> (virtual via zoom)</w:t>
      </w:r>
    </w:p>
    <w:p w14:paraId="72DBBA30" w14:textId="7282B806" w:rsidR="00F8401E" w:rsidRDefault="00F8401E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1BDAB04C" w14:textId="7C3FDE79" w:rsidR="00F8401E" w:rsidRPr="00F8401E" w:rsidRDefault="00F8401E" w:rsidP="00EC0F80">
      <w:pPr>
        <w:pStyle w:val="Body"/>
        <w:rPr>
          <w:rStyle w:val="address"/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5E6FA37A" w14:textId="77777777" w:rsidR="004D32B8" w:rsidRPr="00352D5E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sz w:val="20"/>
          <w:szCs w:val="20"/>
        </w:rPr>
      </w:pPr>
    </w:p>
    <w:p w14:paraId="5A8AE724" w14:textId="2BF39459" w:rsidR="003554C6" w:rsidRPr="00EB2982" w:rsidRDefault="0032188C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>Roll Call:</w:t>
      </w:r>
      <w:r w:rsidR="00EF097C"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</w:t>
      </w:r>
    </w:p>
    <w:p w14:paraId="60AE256D" w14:textId="6C83508C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42639114" w14:textId="00C18150" w:rsidR="00EB2982" w:rsidRPr="00EB2982" w:rsidRDefault="0032188C" w:rsidP="00DB5FE1">
      <w:pPr>
        <w:pStyle w:val="NoSpacing"/>
        <w:numPr>
          <w:ilvl w:val="0"/>
          <w:numId w:val="9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4310BB1E" w14:textId="77777777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1794B97A" w14:textId="42AAD0B0" w:rsidR="0091351F" w:rsidRPr="00EB2982" w:rsidRDefault="007640C4" w:rsidP="00DB5FE1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Declaration of Interest</w:t>
      </w:r>
      <w:r w:rsidR="003E7596" w:rsidRPr="00EB2982">
        <w:rPr>
          <w:rFonts w:ascii="Calibri" w:hAnsi="Calibri" w:cs="Calibri"/>
          <w:sz w:val="22"/>
          <w:szCs w:val="22"/>
        </w:rPr>
        <w:t xml:space="preserve">: </w:t>
      </w:r>
      <w:r w:rsidR="00352D5E" w:rsidRPr="00EB2982">
        <w:rPr>
          <w:rFonts w:ascii="Calibri" w:hAnsi="Calibri" w:cs="Calibri"/>
          <w:sz w:val="22"/>
          <w:szCs w:val="22"/>
        </w:rPr>
        <w:t xml:space="preserve">any </w:t>
      </w:r>
      <w:r w:rsidR="003D677D" w:rsidRPr="00EB2982">
        <w:rPr>
          <w:rFonts w:ascii="Calibri" w:hAnsi="Calibri" w:cs="Calibri"/>
          <w:i/>
          <w:sz w:val="22"/>
          <w:szCs w:val="22"/>
        </w:rPr>
        <w:t>Conflict</w:t>
      </w:r>
      <w:r w:rsidRPr="00EB2982">
        <w:rPr>
          <w:rFonts w:ascii="Calibri" w:hAnsi="Calibri" w:cs="Calibri"/>
          <w:i/>
          <w:sz w:val="22"/>
          <w:szCs w:val="22"/>
        </w:rPr>
        <w:t xml:space="preserve">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6958CDA1" w14:textId="77777777" w:rsidR="0091351F" w:rsidRPr="00EB2982" w:rsidRDefault="0091351F" w:rsidP="00F279F8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43D3E53A" w14:textId="1870B548" w:rsidR="00D04AF4" w:rsidRPr="00EB2982" w:rsidRDefault="00726A86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Adoption of the Minute of the meet</w:t>
      </w:r>
      <w:r w:rsidR="00E8060D" w:rsidRPr="00EB2982">
        <w:rPr>
          <w:rStyle w:val="address"/>
          <w:rFonts w:ascii="Calibri" w:hAnsi="Calibri" w:cs="Calibri"/>
          <w:sz w:val="22"/>
          <w:szCs w:val="22"/>
        </w:rPr>
        <w:t>ing held on Monday</w:t>
      </w:r>
      <w:r w:rsidR="008408BF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F76450">
        <w:rPr>
          <w:rStyle w:val="address"/>
          <w:rFonts w:ascii="Calibri" w:hAnsi="Calibri" w:cs="Calibri"/>
          <w:sz w:val="22"/>
          <w:szCs w:val="22"/>
        </w:rPr>
        <w:t>2</w:t>
      </w:r>
      <w:r w:rsidR="00A47E85">
        <w:rPr>
          <w:rStyle w:val="address"/>
          <w:rFonts w:ascii="Calibri" w:hAnsi="Calibri" w:cs="Calibri"/>
          <w:sz w:val="22"/>
          <w:szCs w:val="22"/>
        </w:rPr>
        <w:t>2</w:t>
      </w:r>
      <w:r w:rsidR="00A47E85" w:rsidRPr="00A47E85">
        <w:rPr>
          <w:rStyle w:val="address"/>
          <w:rFonts w:ascii="Calibri" w:hAnsi="Calibri" w:cs="Calibri"/>
          <w:sz w:val="22"/>
          <w:szCs w:val="22"/>
          <w:vertAlign w:val="superscript"/>
        </w:rPr>
        <w:t>nd</w:t>
      </w:r>
      <w:r w:rsidR="00A47E85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A74216">
        <w:rPr>
          <w:rStyle w:val="address"/>
          <w:rFonts w:ascii="Calibri" w:hAnsi="Calibri" w:cs="Calibri"/>
          <w:sz w:val="22"/>
          <w:szCs w:val="22"/>
        </w:rPr>
        <w:t>March</w:t>
      </w:r>
      <w:r w:rsidR="00F76450">
        <w:rPr>
          <w:rStyle w:val="address"/>
          <w:rFonts w:ascii="Calibri" w:hAnsi="Calibri" w:cs="Calibri"/>
          <w:sz w:val="22"/>
          <w:szCs w:val="22"/>
        </w:rPr>
        <w:t xml:space="preserve"> 202</w:t>
      </w:r>
      <w:r w:rsidR="00BF1DA4">
        <w:rPr>
          <w:rStyle w:val="address"/>
          <w:rFonts w:ascii="Calibri" w:hAnsi="Calibri" w:cs="Calibri"/>
          <w:sz w:val="22"/>
          <w:szCs w:val="22"/>
        </w:rPr>
        <w:t>1</w:t>
      </w:r>
    </w:p>
    <w:p w14:paraId="45ABA8CD" w14:textId="776AC405" w:rsidR="00A40FC3" w:rsidRPr="00EB2982" w:rsidRDefault="00E02214" w:rsidP="003A55F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285D507" w14:textId="3B82FE59" w:rsidR="003554C6" w:rsidRPr="00EB2982" w:rsidRDefault="009E5CFA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Matters Arising</w:t>
      </w:r>
      <w:r w:rsidR="00D04AF4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(</w:t>
      </w:r>
      <w:r w:rsidR="007673C5" w:rsidRPr="00EB2982">
        <w:rPr>
          <w:rStyle w:val="address"/>
          <w:rFonts w:ascii="Calibri" w:hAnsi="Calibri" w:cs="Calibri"/>
          <w:i/>
          <w:iCs/>
          <w:sz w:val="22"/>
          <w:szCs w:val="22"/>
        </w:rPr>
        <w:t>issues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 from the minutes, not on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the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agenda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)</w:t>
      </w:r>
    </w:p>
    <w:p w14:paraId="44683A67" w14:textId="7087B349" w:rsidR="002703B1" w:rsidRPr="00EB2982" w:rsidRDefault="002703B1" w:rsidP="00352D5E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7B5E1CD0" w14:textId="03E9DA1B" w:rsidR="009E5CFA" w:rsidRPr="00EB2982" w:rsidRDefault="002C1981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Treasurer Report</w:t>
      </w:r>
      <w:r w:rsidR="00352D5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D6101C5" w14:textId="1C7E8874" w:rsidR="00352D5E" w:rsidRPr="00EB2982" w:rsidRDefault="00352D5E" w:rsidP="00DB5FE1">
      <w:pPr>
        <w:pStyle w:val="NoSpacing"/>
        <w:numPr>
          <w:ilvl w:val="0"/>
          <w:numId w:val="1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</w:t>
      </w:r>
      <w:r w:rsidR="007673C5" w:rsidRPr="00EB2982">
        <w:rPr>
          <w:rStyle w:val="address"/>
          <w:rFonts w:ascii="Calibri" w:hAnsi="Calibri" w:cs="Calibri"/>
          <w:sz w:val="22"/>
          <w:szCs w:val="22"/>
        </w:rPr>
        <w:t xml:space="preserve"> balance</w:t>
      </w:r>
    </w:p>
    <w:p w14:paraId="24B0A69F" w14:textId="77777777" w:rsidR="000C4AFE" w:rsidRPr="00EB2982" w:rsidRDefault="000C4AFE" w:rsidP="000C4AFE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60D4B6F7" w14:textId="65C112CA" w:rsidR="000C4AFE" w:rsidRPr="00EB2982" w:rsidRDefault="000C4AFE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Covid-19</w:t>
      </w:r>
      <w:r w:rsidR="00AD142F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– UPDATES </w:t>
      </w:r>
    </w:p>
    <w:p w14:paraId="5787B4CC" w14:textId="77777777" w:rsidR="00CB03D1" w:rsidRPr="00EB2982" w:rsidRDefault="00CB03D1" w:rsidP="00CB03D1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793662B" w14:textId="12117EB9" w:rsidR="00C2152E" w:rsidRDefault="00E8060D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44372785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3C99985F" w14:textId="6BB2DDFF" w:rsidR="00352D5E" w:rsidRDefault="000E1733" w:rsidP="00DB5FE1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r w:rsidRPr="00B312F0">
        <w:rPr>
          <w:rStyle w:val="address"/>
          <w:rFonts w:ascii="Calibri" w:hAnsi="Calibri" w:cs="Calibri"/>
          <w:sz w:val="22"/>
          <w:szCs w:val="22"/>
        </w:rPr>
        <w:t>Health Centre</w:t>
      </w:r>
    </w:p>
    <w:p w14:paraId="47FB62FE" w14:textId="77777777" w:rsidR="00DB5FE1" w:rsidRPr="00B312F0" w:rsidRDefault="00DB5FE1" w:rsidP="00DB5FE1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6F4CCF8A" w14:textId="588259F9" w:rsidR="00A94BDB" w:rsidRDefault="00A676D8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1BC28571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252A1E08" w14:textId="2BF7D46F" w:rsidR="00F279F8" w:rsidRPr="0034669D" w:rsidRDefault="000C4AFE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Feasibility Study of shared Path A912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as per PKCT Bridge of Earn to </w:t>
      </w:r>
      <w:proofErr w:type="spellStart"/>
      <w:r w:rsidR="00E75D8B" w:rsidRPr="00EB2982">
        <w:rPr>
          <w:rStyle w:val="address"/>
          <w:rFonts w:ascii="Calibri" w:hAnsi="Calibri" w:cs="Calibri"/>
          <w:sz w:val="22"/>
          <w:szCs w:val="22"/>
        </w:rPr>
        <w:t>Aberargie</w:t>
      </w:r>
      <w:proofErr w:type="spellEnd"/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D9D7E97" w14:textId="16FEAD41" w:rsidR="0034669D" w:rsidRPr="004D32B8" w:rsidRDefault="0034669D" w:rsidP="0034669D">
      <w:pPr>
        <w:pStyle w:val="NoSpacing"/>
        <w:ind w:left="1368"/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Open Public Meeting – Monday 10</w:t>
      </w:r>
      <w:r w:rsidRPr="0034669D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address"/>
          <w:rFonts w:ascii="Calibri" w:hAnsi="Calibri" w:cs="Calibri"/>
          <w:sz w:val="22"/>
          <w:szCs w:val="22"/>
        </w:rPr>
        <w:t xml:space="preserve"> May 6.30pm</w:t>
      </w:r>
    </w:p>
    <w:p w14:paraId="5D7096BD" w14:textId="77777777" w:rsidR="00BF1DA4" w:rsidRPr="00BF1DA4" w:rsidRDefault="00073D23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Flooding</w:t>
      </w:r>
    </w:p>
    <w:p w14:paraId="0389470C" w14:textId="77777777" w:rsidR="007B3036" w:rsidRPr="007B3036" w:rsidRDefault="00BF1DA4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proofErr w:type="gramStart"/>
      <w:r>
        <w:rPr>
          <w:rStyle w:val="address"/>
          <w:rFonts w:ascii="Calibri" w:hAnsi="Calibri" w:cs="Calibri"/>
          <w:sz w:val="22"/>
          <w:szCs w:val="22"/>
        </w:rPr>
        <w:t>Non Return</w:t>
      </w:r>
      <w:proofErr w:type="gramEnd"/>
      <w:r>
        <w:rPr>
          <w:rStyle w:val="address"/>
          <w:rFonts w:ascii="Calibri" w:hAnsi="Calibri" w:cs="Calibri"/>
          <w:sz w:val="22"/>
          <w:szCs w:val="22"/>
        </w:rPr>
        <w:t xml:space="preserve"> Valves</w:t>
      </w:r>
      <w:r w:rsidR="00372BF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FE7BEA6" w14:textId="7BD1535D" w:rsidR="00F76450" w:rsidRPr="0007443F" w:rsidRDefault="007B3036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Dunbarney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Gait</w:t>
      </w:r>
      <w:r w:rsidR="00A02BF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87818F0" w14:textId="3ACD02AD" w:rsidR="0007443F" w:rsidRPr="00B1013B" w:rsidRDefault="0007443F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Temporary 20mph Speed Lim</w:t>
      </w:r>
      <w:r w:rsidR="00DC20FE">
        <w:rPr>
          <w:rStyle w:val="address"/>
          <w:rFonts w:ascii="Calibri" w:hAnsi="Calibri" w:cs="Calibri"/>
          <w:sz w:val="22"/>
          <w:szCs w:val="22"/>
        </w:rPr>
        <w:t>it Consultation (closing date 28</w:t>
      </w:r>
      <w:r w:rsidRPr="0007443F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address"/>
          <w:rFonts w:ascii="Calibri" w:hAnsi="Calibri" w:cs="Calibri"/>
          <w:sz w:val="22"/>
          <w:szCs w:val="22"/>
        </w:rPr>
        <w:t xml:space="preserve"> April 2021)</w:t>
      </w:r>
    </w:p>
    <w:p w14:paraId="65EC78F8" w14:textId="69EFD5B6" w:rsidR="00B1013B" w:rsidRPr="0034669D" w:rsidRDefault="00B1013B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30E6963D" w14:textId="76EAA3D2" w:rsidR="0034669D" w:rsidRPr="00F76450" w:rsidRDefault="0034669D" w:rsidP="00DB5FE1">
      <w:pPr>
        <w:pStyle w:val="NoSpacing"/>
        <w:numPr>
          <w:ilvl w:val="0"/>
          <w:numId w:val="11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A912 – Main Street/Dunning Street Bridge of Earn</w:t>
      </w:r>
    </w:p>
    <w:p w14:paraId="1249EF95" w14:textId="0CE6FB8E" w:rsidR="009B6AA3" w:rsidRPr="00EB2982" w:rsidRDefault="009B6AA3" w:rsidP="00073D23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12E82E81" w14:textId="10860DAE" w:rsidR="00B312F0" w:rsidRDefault="00B312F0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01C78696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704CC6BA" w14:textId="77777777" w:rsidR="00B312F0" w:rsidRPr="00EB2982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C70D2CB" w14:textId="77777777" w:rsidR="00B312F0" w:rsidRPr="00EB2982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1F538E17" w14:textId="77777777" w:rsidR="00B312F0" w:rsidRDefault="00B312F0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02E6B293" w14:textId="6D7B8E08" w:rsidR="009933EC" w:rsidRPr="009933EC" w:rsidRDefault="009933EC" w:rsidP="00DB5FE1">
      <w:pPr>
        <w:pStyle w:val="NoSpacing"/>
        <w:numPr>
          <w:ilvl w:val="0"/>
          <w:numId w:val="12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Hedges </w:t>
      </w:r>
    </w:p>
    <w:p w14:paraId="637EC1C0" w14:textId="77777777" w:rsidR="00B312F0" w:rsidRPr="00EB2982" w:rsidRDefault="00B312F0" w:rsidP="00F24F9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0DBC1D6" w14:textId="607D2669" w:rsidR="00B312F0" w:rsidRPr="00EB2982" w:rsidRDefault="00B312F0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</w:p>
    <w:p w14:paraId="59A7F579" w14:textId="77777777" w:rsidR="00B312F0" w:rsidRPr="00EB2982" w:rsidRDefault="00B312F0" w:rsidP="00B312F0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B810EC8" w14:textId="1CF6F0D2" w:rsidR="00B312F0" w:rsidRPr="002E2712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proofErr w:type="spellStart"/>
      <w:r>
        <w:rPr>
          <w:rFonts w:ascii="Calibri" w:hAnsi="Calibri" w:cs="Calibri"/>
          <w:color w:val="373737"/>
          <w:sz w:val="22"/>
          <w:szCs w:val="22"/>
        </w:rPr>
        <w:t>i</w:t>
      </w:r>
      <w:proofErr w:type="spellEnd"/>
      <w:r>
        <w:rPr>
          <w:rFonts w:ascii="Calibri" w:hAnsi="Calibri" w:cs="Calibri"/>
          <w:color w:val="373737"/>
          <w:sz w:val="22"/>
          <w:szCs w:val="22"/>
        </w:rPr>
        <w:t xml:space="preserve">)  </w:t>
      </w:r>
      <w:r w:rsidR="00B312F0"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</w:t>
      </w:r>
      <w:proofErr w:type="spell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="00B312F0"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4120D0BE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93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22F4EACF" w14:textId="47429C5C" w:rsidR="00B312F0" w:rsidRPr="002E2712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 </w:t>
      </w:r>
      <w:r w:rsidR="00B312F0" w:rsidRPr="002E2712">
        <w:rPr>
          <w:rFonts w:ascii="Calibri" w:hAnsi="Calibri" w:cs="Calibri"/>
          <w:sz w:val="22"/>
          <w:szCs w:val="22"/>
        </w:rPr>
        <w:t xml:space="preserve">20/00667/IPM </w:t>
      </w:r>
      <w:proofErr w:type="spellStart"/>
      <w:r w:rsidR="00B312F0"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="00B312F0"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56B0A0CE" w14:textId="77777777" w:rsidR="00BF1DA4" w:rsidRPr="00EB2982" w:rsidRDefault="00BF1DA4" w:rsidP="00A47E85">
      <w:pPr>
        <w:pStyle w:val="NoSpacing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</w:p>
    <w:p w14:paraId="302A87CA" w14:textId="6E46B27A" w:rsidR="00212E85" w:rsidRPr="0034669D" w:rsidRDefault="00F24F90" w:rsidP="00FF7D8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i</w:t>
      </w:r>
      <w:r w:rsidR="007B4B57">
        <w:rPr>
          <w:rFonts w:ascii="Calibri" w:hAnsi="Calibri" w:cs="Calibri"/>
          <w:sz w:val="22"/>
          <w:szCs w:val="22"/>
          <w:shd w:val="clear" w:color="auto" w:fill="FFFFFF"/>
        </w:rPr>
        <w:t>ii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)  </w:t>
      </w:r>
      <w:r w:rsidR="00BF1DA4"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West </w:t>
      </w:r>
      <w:proofErr w:type="spellStart"/>
      <w:r w:rsidR="00BF1DA4" w:rsidRPr="00B312F0">
        <w:rPr>
          <w:rFonts w:ascii="Calibri" w:hAnsi="Calibri" w:cs="Calibri"/>
          <w:sz w:val="22"/>
          <w:szCs w:val="22"/>
          <w:shd w:val="clear" w:color="auto" w:fill="FFFFFF"/>
        </w:rPr>
        <w:t>Kinfauns</w:t>
      </w:r>
      <w:proofErr w:type="spellEnd"/>
      <w:r w:rsidR="00BF1DA4"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, Perth, PH2 7XZ – PAN </w:t>
      </w:r>
      <w:r w:rsidR="00BF1DA4" w:rsidRPr="00B312F0">
        <w:rPr>
          <w:rFonts w:ascii="Calibri" w:hAnsi="Calibri" w:cs="Calibri"/>
          <w:sz w:val="22"/>
          <w:szCs w:val="22"/>
        </w:rPr>
        <w:t xml:space="preserve">Proposed planning permission in principle for a </w:t>
      </w:r>
      <w:proofErr w:type="gramStart"/>
      <w:r w:rsidR="00BF1DA4" w:rsidRPr="00B312F0">
        <w:rPr>
          <w:rFonts w:ascii="Calibri" w:hAnsi="Calibri" w:cs="Calibri"/>
          <w:sz w:val="22"/>
          <w:szCs w:val="22"/>
        </w:rPr>
        <w:t>mixed use</w:t>
      </w:r>
      <w:proofErr w:type="gramEnd"/>
      <w:r w:rsidR="00BF1DA4" w:rsidRPr="00B312F0">
        <w:rPr>
          <w:rFonts w:ascii="Calibri" w:hAnsi="Calibri" w:cs="Calibri"/>
          <w:sz w:val="22"/>
          <w:szCs w:val="22"/>
        </w:rPr>
        <w:t xml:space="preserve"> development comprising museum, hotel and holiday lodge accommodation incorporating ancillary support functions, including retail, and potential park and ride facility.</w:t>
      </w:r>
      <w:r w:rsidR="00F8401E">
        <w:rPr>
          <w:rFonts w:ascii="Calibri" w:hAnsi="Calibri" w:cs="Calibri"/>
          <w:sz w:val="22"/>
          <w:szCs w:val="22"/>
        </w:rPr>
        <w:t xml:space="preserve"> </w:t>
      </w:r>
      <w:bookmarkStart w:id="2" w:name="_Hlk30089942"/>
    </w:p>
    <w:p w14:paraId="30A658DC" w14:textId="685123B1" w:rsidR="00212E85" w:rsidRDefault="00212E85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</w:t>
      </w:r>
      <w:r w:rsidR="00DB5FE1">
        <w:rPr>
          <w:rStyle w:val="address"/>
          <w:rFonts w:ascii="Calibri" w:hAnsi="Calibri" w:cs="Calibri"/>
          <w:sz w:val="22"/>
          <w:szCs w:val="22"/>
        </w:rPr>
        <w:t>n</w:t>
      </w:r>
    </w:p>
    <w:p w14:paraId="0BD33BA2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39D557A0" w14:textId="2FA1CBEB" w:rsidR="00212E85" w:rsidRDefault="00212E85" w:rsidP="00DB5FE1">
      <w:pPr>
        <w:pStyle w:val="NoSpacing"/>
        <w:numPr>
          <w:ilvl w:val="0"/>
          <w:numId w:val="14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ECC Correspondence</w:t>
      </w:r>
      <w:r w:rsidR="009933EC">
        <w:rPr>
          <w:rStyle w:val="address"/>
          <w:rFonts w:ascii="Calibri" w:hAnsi="Calibri" w:cs="Calibri"/>
          <w:sz w:val="22"/>
          <w:szCs w:val="22"/>
        </w:rPr>
        <w:tab/>
      </w:r>
    </w:p>
    <w:p w14:paraId="22DA6E13" w14:textId="77777777" w:rsidR="00A502C4" w:rsidRPr="00EB2982" w:rsidRDefault="00A502C4" w:rsidP="00DB5FE1">
      <w:pPr>
        <w:pStyle w:val="NoSpacing"/>
        <w:numPr>
          <w:ilvl w:val="0"/>
          <w:numId w:val="14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Website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0BD9EB4" w14:textId="389156D1" w:rsidR="00A502C4" w:rsidRDefault="00A502C4" w:rsidP="00A50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0"/>
          <w:szCs w:val="20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37DB9739" w14:textId="7E18C540" w:rsidR="00DF51AB" w:rsidRPr="00DF51AB" w:rsidRDefault="00DF51AB" w:rsidP="00DF5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0"/>
          <w:szCs w:val="20"/>
        </w:rPr>
      </w:pPr>
      <w:r>
        <w:rPr>
          <w:rStyle w:val="address"/>
          <w:rFonts w:ascii="Calibri" w:hAnsi="Calibri" w:cs="Calibri"/>
          <w:sz w:val="20"/>
          <w:szCs w:val="20"/>
        </w:rPr>
        <w:t xml:space="preserve">iv)   </w:t>
      </w:r>
      <w:r w:rsidRPr="00DF51AB">
        <w:rPr>
          <w:rStyle w:val="address"/>
          <w:rFonts w:ascii="Calibri" w:hAnsi="Calibri" w:cs="Calibri"/>
          <w:sz w:val="20"/>
          <w:szCs w:val="20"/>
        </w:rPr>
        <w:t>21/00683/FLL</w:t>
      </w:r>
      <w:r>
        <w:rPr>
          <w:rStyle w:val="address"/>
          <w:rFonts w:ascii="Calibri" w:hAnsi="Calibri" w:cs="Calibri"/>
          <w:sz w:val="20"/>
          <w:szCs w:val="20"/>
        </w:rPr>
        <w:t xml:space="preserve"> - </w:t>
      </w:r>
      <w:r w:rsidRPr="00DF51AB">
        <w:rPr>
          <w:rStyle w:val="address"/>
          <w:rFonts w:ascii="Calibri" w:hAnsi="Calibri" w:cs="Calibri"/>
          <w:sz w:val="20"/>
          <w:szCs w:val="20"/>
        </w:rPr>
        <w:t>Erection of a polytunnel, fence and gate at Land</w:t>
      </w:r>
      <w:r>
        <w:rPr>
          <w:rStyle w:val="address"/>
          <w:rFonts w:ascii="Calibri" w:hAnsi="Calibri" w:cs="Calibri"/>
          <w:sz w:val="20"/>
          <w:szCs w:val="20"/>
        </w:rPr>
        <w:t xml:space="preserve"> </w:t>
      </w:r>
      <w:r w:rsidRPr="00DF51AB">
        <w:rPr>
          <w:rStyle w:val="address"/>
          <w:rFonts w:ascii="Calibri" w:hAnsi="Calibri" w:cs="Calibri"/>
          <w:sz w:val="20"/>
          <w:szCs w:val="20"/>
        </w:rPr>
        <w:t xml:space="preserve">80 </w:t>
      </w:r>
      <w:proofErr w:type="spellStart"/>
      <w:r w:rsidRPr="00DF51AB">
        <w:rPr>
          <w:rStyle w:val="address"/>
          <w:rFonts w:ascii="Calibri" w:hAnsi="Calibri" w:cs="Calibri"/>
          <w:sz w:val="20"/>
          <w:szCs w:val="20"/>
        </w:rPr>
        <w:t>Metres</w:t>
      </w:r>
      <w:proofErr w:type="spellEnd"/>
      <w:r w:rsidRPr="00DF51AB">
        <w:rPr>
          <w:rStyle w:val="address"/>
          <w:rFonts w:ascii="Calibri" w:hAnsi="Calibri" w:cs="Calibri"/>
          <w:sz w:val="20"/>
          <w:szCs w:val="20"/>
        </w:rPr>
        <w:t xml:space="preserve"> South East </w:t>
      </w:r>
      <w:proofErr w:type="gramStart"/>
      <w:r w:rsidRPr="00DF51AB">
        <w:rPr>
          <w:rStyle w:val="address"/>
          <w:rFonts w:ascii="Calibri" w:hAnsi="Calibri" w:cs="Calibri"/>
          <w:sz w:val="20"/>
          <w:szCs w:val="20"/>
        </w:rPr>
        <w:t>Of</w:t>
      </w:r>
      <w:proofErr w:type="gramEnd"/>
      <w:r w:rsidRPr="00DF51AB">
        <w:rPr>
          <w:rStyle w:val="address"/>
          <w:rFonts w:ascii="Calibri" w:hAnsi="Calibri" w:cs="Calibri"/>
          <w:sz w:val="20"/>
          <w:szCs w:val="20"/>
        </w:rPr>
        <w:t xml:space="preserve"> Dunkirk Park Farm</w:t>
      </w:r>
      <w:r>
        <w:rPr>
          <w:rStyle w:val="address"/>
          <w:rFonts w:ascii="Calibri" w:hAnsi="Calibri" w:cs="Calibri"/>
          <w:sz w:val="20"/>
          <w:szCs w:val="20"/>
        </w:rPr>
        <w:t xml:space="preserve">, </w:t>
      </w:r>
      <w:r w:rsidRPr="00DF51AB">
        <w:rPr>
          <w:rStyle w:val="address"/>
          <w:rFonts w:ascii="Calibri" w:hAnsi="Calibri" w:cs="Calibri"/>
          <w:sz w:val="20"/>
          <w:szCs w:val="20"/>
        </w:rPr>
        <w:t>Manse Road</w:t>
      </w:r>
    </w:p>
    <w:p w14:paraId="3ABC6D23" w14:textId="7E453654" w:rsidR="00DF51AB" w:rsidRDefault="00DF51AB" w:rsidP="00DF51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0"/>
          <w:szCs w:val="20"/>
        </w:rPr>
      </w:pPr>
      <w:r w:rsidRPr="00DF51AB">
        <w:rPr>
          <w:rStyle w:val="address"/>
          <w:rFonts w:ascii="Calibri" w:hAnsi="Calibri" w:cs="Calibri"/>
          <w:sz w:val="20"/>
          <w:szCs w:val="20"/>
        </w:rPr>
        <w:t xml:space="preserve">Bridge </w:t>
      </w:r>
      <w:proofErr w:type="gramStart"/>
      <w:r w:rsidRPr="00DF51AB">
        <w:rPr>
          <w:rStyle w:val="address"/>
          <w:rFonts w:ascii="Calibri" w:hAnsi="Calibri" w:cs="Calibri"/>
          <w:sz w:val="20"/>
          <w:szCs w:val="20"/>
        </w:rPr>
        <w:t>Of</w:t>
      </w:r>
      <w:proofErr w:type="gramEnd"/>
      <w:r w:rsidRPr="00DF51AB">
        <w:rPr>
          <w:rStyle w:val="address"/>
          <w:rFonts w:ascii="Calibri" w:hAnsi="Calibri" w:cs="Calibri"/>
          <w:sz w:val="20"/>
          <w:szCs w:val="20"/>
        </w:rPr>
        <w:t xml:space="preserve"> Earn</w:t>
      </w:r>
    </w:p>
    <w:p w14:paraId="2D75E8D9" w14:textId="77777777" w:rsidR="00DF51AB" w:rsidRPr="00EB2982" w:rsidRDefault="00DF51AB" w:rsidP="00A50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</w:p>
    <w:p w14:paraId="757E2406" w14:textId="77777777" w:rsidR="00A502C4" w:rsidRPr="00EB2982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0338E2B5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85DFC37" w14:textId="1CD8DDD6" w:rsidR="00A502C4" w:rsidRPr="00DB5FE1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46C316DF" w14:textId="77777777" w:rsidR="00DB5FE1" w:rsidRPr="00EB2982" w:rsidRDefault="00DB5FE1" w:rsidP="00DB5FE1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08A1A83F" w14:textId="64A2D408" w:rsidR="00A502C4" w:rsidRPr="00EB2982" w:rsidRDefault="00A502C4" w:rsidP="00DB5FE1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3CC03056" w14:textId="77777777" w:rsidR="00A502C4" w:rsidRPr="00EB2982" w:rsidRDefault="00A502C4" w:rsidP="00DB5FE1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40B169B" w14:textId="77777777" w:rsidR="00A502C4" w:rsidRPr="00EB2982" w:rsidRDefault="00A502C4" w:rsidP="00DB5FE1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86EF71A" w14:textId="5EF67D1D" w:rsidR="00A502C4" w:rsidRPr="00672999" w:rsidRDefault="00990033" w:rsidP="00DB5FE1">
      <w:pPr>
        <w:pStyle w:val="NoSpacing"/>
        <w:numPr>
          <w:ilvl w:val="0"/>
          <w:numId w:val="15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Community Ownership Support Service/DTAS </w:t>
      </w:r>
    </w:p>
    <w:p w14:paraId="440A5C2A" w14:textId="36E7441A" w:rsidR="00A502C4" w:rsidRPr="00A74216" w:rsidRDefault="00A502C4" w:rsidP="00DB5FE1">
      <w:pPr>
        <w:pStyle w:val="NoSpacing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Fonts w:ascii="Calibri" w:hAnsi="Calibri" w:cs="Calibri"/>
          <w:sz w:val="22"/>
          <w:szCs w:val="22"/>
        </w:rPr>
        <w:t xml:space="preserve">Community Initiatives </w:t>
      </w:r>
      <w:r w:rsidR="00F8401E">
        <w:rPr>
          <w:rFonts w:ascii="Calibri" w:hAnsi="Calibri" w:cs="Calibri"/>
          <w:sz w:val="22"/>
          <w:szCs w:val="22"/>
        </w:rPr>
        <w:t xml:space="preserve">– </w:t>
      </w:r>
      <w:r w:rsidR="00F8401E" w:rsidRPr="00EC0F80">
        <w:rPr>
          <w:rFonts w:ascii="Calibri" w:hAnsi="Calibri" w:cs="Calibri"/>
          <w:sz w:val="22"/>
          <w:szCs w:val="22"/>
        </w:rPr>
        <w:t>Grit Bins</w:t>
      </w:r>
    </w:p>
    <w:p w14:paraId="612C7515" w14:textId="28231840" w:rsidR="00A74216" w:rsidRPr="00EB2982" w:rsidRDefault="00A74216" w:rsidP="00DB5FE1">
      <w:pPr>
        <w:pStyle w:val="NoSpacing"/>
        <w:numPr>
          <w:ilvl w:val="0"/>
          <w:numId w:val="15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Fonts w:ascii="Calibri" w:hAnsi="Calibri" w:cs="Calibri"/>
          <w:sz w:val="22"/>
          <w:szCs w:val="22"/>
        </w:rPr>
        <w:t xml:space="preserve">Almond Earn Stronger Communities </w:t>
      </w:r>
      <w:r w:rsidR="0007443F" w:rsidRPr="0034669D">
        <w:rPr>
          <w:rFonts w:ascii="Calibri" w:hAnsi="Calibri" w:cs="Calibri"/>
          <w:sz w:val="22"/>
          <w:szCs w:val="22"/>
        </w:rPr>
        <w:t>– Voluntary Transport</w:t>
      </w:r>
    </w:p>
    <w:p w14:paraId="5C7E882E" w14:textId="77777777" w:rsidR="00A502C4" w:rsidRPr="00EB2982" w:rsidRDefault="00A502C4" w:rsidP="00A502C4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7B16ACB0" w14:textId="77777777" w:rsidR="00A502C4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7847F272" w14:textId="77777777" w:rsidR="00A502C4" w:rsidRPr="00EB2982" w:rsidRDefault="00A502C4" w:rsidP="00B312F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BEA7170" w14:textId="4349528E" w:rsidR="00A502C4" w:rsidRPr="00EB2982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 &amp; K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0C0E9AB3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75183AB" w14:textId="77777777" w:rsidR="00A502C4" w:rsidRPr="00EB2982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0AA70C7C" w14:textId="6A3BEE66" w:rsidR="00A502C4" w:rsidRDefault="00A502C4" w:rsidP="00DB5FE1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835A20A" w14:textId="77777777" w:rsidR="00FF7D87" w:rsidRPr="00FF7D87" w:rsidRDefault="00FF7D87" w:rsidP="00FF7D87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4596B0D0" w14:textId="77777777" w:rsidR="00A502C4" w:rsidRPr="00EB2982" w:rsidRDefault="00A502C4" w:rsidP="00DB5FE1">
      <w:pPr>
        <w:pStyle w:val="NoSpacing"/>
        <w:numPr>
          <w:ilvl w:val="0"/>
          <w:numId w:val="17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microgrant funds balances</w:t>
      </w:r>
    </w:p>
    <w:p w14:paraId="4109E524" w14:textId="77777777" w:rsidR="00A502C4" w:rsidRPr="00EB2982" w:rsidRDefault="00A502C4" w:rsidP="00DB5FE1">
      <w:pPr>
        <w:pStyle w:val="NoSpacing"/>
        <w:numPr>
          <w:ilvl w:val="0"/>
          <w:numId w:val="17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microgrant applications </w:t>
      </w:r>
    </w:p>
    <w:p w14:paraId="33A87E28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1FC8378" w14:textId="77806FF6" w:rsidR="00A502C4" w:rsidRDefault="00A502C4" w:rsidP="00DB5FE1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Eco Park</w:t>
      </w:r>
    </w:p>
    <w:p w14:paraId="15543093" w14:textId="77777777" w:rsidR="00DB5FE1" w:rsidRPr="00EB2982" w:rsidRDefault="00DB5FE1" w:rsidP="00DB5FE1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2F4C829D" w14:textId="77777777" w:rsidR="00A502C4" w:rsidRPr="00EB2982" w:rsidRDefault="00A502C4" w:rsidP="00DB5FE1">
      <w:pPr>
        <w:pStyle w:val="NoSpacing"/>
        <w:numPr>
          <w:ilvl w:val="0"/>
          <w:numId w:val="1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Greencat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turbine construction</w:t>
      </w:r>
    </w:p>
    <w:p w14:paraId="253B89B8" w14:textId="77777777" w:rsidR="00A502C4" w:rsidRPr="00EB2982" w:rsidRDefault="00A502C4" w:rsidP="00DB5FE1">
      <w:pPr>
        <w:pStyle w:val="NoSpacing"/>
        <w:numPr>
          <w:ilvl w:val="0"/>
          <w:numId w:val="1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engagement; Acquisition of turbines by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Bencom</w:t>
      </w:r>
      <w:proofErr w:type="spellEnd"/>
    </w:p>
    <w:p w14:paraId="781F12A9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B1BCDC9" w14:textId="77777777" w:rsidR="00A502C4" w:rsidRPr="00EB2982" w:rsidRDefault="00A502C4" w:rsidP="00DB5FE1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7B2D096E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D3B2D24" w14:textId="77777777" w:rsidR="00A502C4" w:rsidRPr="00EB2982" w:rsidRDefault="00A502C4" w:rsidP="00A502C4">
      <w:pPr>
        <w:pStyle w:val="NoSpacing"/>
        <w:ind w:left="720"/>
        <w:rPr>
          <w:rFonts w:ascii="Calibri" w:hAnsi="Calibri" w:cs="Calibri"/>
          <w:sz w:val="22"/>
          <w:szCs w:val="22"/>
        </w:rPr>
      </w:pPr>
    </w:p>
    <w:p w14:paraId="623FB583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883B8A5" w14:textId="26EB5D1A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NEXT MEETING</w:t>
      </w:r>
    </w:p>
    <w:p w14:paraId="704F7BAA" w14:textId="4EDB0ADD" w:rsidR="00212E85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Monday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C0F80">
        <w:rPr>
          <w:rFonts w:ascii="Calibri" w:hAnsi="Calibri" w:cs="Calibri"/>
          <w:b/>
          <w:color w:val="auto"/>
          <w:sz w:val="28"/>
          <w:szCs w:val="28"/>
        </w:rPr>
        <w:t>2</w:t>
      </w:r>
      <w:r w:rsidR="00A74216">
        <w:rPr>
          <w:rFonts w:ascii="Calibri" w:hAnsi="Calibri" w:cs="Calibri"/>
          <w:b/>
          <w:color w:val="auto"/>
          <w:sz w:val="28"/>
          <w:szCs w:val="28"/>
        </w:rPr>
        <w:t>4</w:t>
      </w:r>
      <w:r w:rsidR="00A74216" w:rsidRPr="00A74216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="00A74216">
        <w:rPr>
          <w:rFonts w:ascii="Calibri" w:hAnsi="Calibri" w:cs="Calibri"/>
          <w:b/>
          <w:color w:val="auto"/>
          <w:sz w:val="28"/>
          <w:szCs w:val="28"/>
        </w:rPr>
        <w:t xml:space="preserve"> May </w:t>
      </w:r>
      <w:r w:rsidRPr="009208A1">
        <w:rPr>
          <w:rFonts w:ascii="Calibri" w:hAnsi="Calibri" w:cs="Calibri"/>
          <w:b/>
          <w:color w:val="auto"/>
          <w:sz w:val="28"/>
          <w:szCs w:val="28"/>
        </w:rPr>
        <w:t>202</w:t>
      </w:r>
      <w:r>
        <w:rPr>
          <w:rFonts w:ascii="Calibri" w:hAnsi="Calibri" w:cs="Calibri"/>
          <w:b/>
          <w:color w:val="auto"/>
          <w:sz w:val="28"/>
          <w:szCs w:val="28"/>
        </w:rPr>
        <w:t>1</w:t>
      </w:r>
    </w:p>
    <w:p w14:paraId="7C0662F5" w14:textId="1C0F3BEE" w:rsidR="00A01DC3" w:rsidRDefault="00A01DC3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0F7AD4BC" w14:textId="6B426BB4" w:rsidR="00A01DC3" w:rsidRDefault="00A01DC3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All members of the public are welcome to attend please email;</w:t>
      </w:r>
    </w:p>
    <w:p w14:paraId="6E2AD24C" w14:textId="449DBD03" w:rsidR="00A01DC3" w:rsidRDefault="00A01DC3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secretaryearncc@gmail.com</w:t>
      </w:r>
    </w:p>
    <w:p w14:paraId="2260C7F3" w14:textId="75E37C75" w:rsidR="002E2712" w:rsidRPr="004D32B8" w:rsidRDefault="002E2712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614CA05" w14:textId="77777777" w:rsidR="00D04AF4" w:rsidRPr="00EB2982" w:rsidRDefault="00D04AF4" w:rsidP="00A02BF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bookmarkEnd w:id="2"/>
    <w:p w14:paraId="09BC3A74" w14:textId="77777777" w:rsidR="00F24F90" w:rsidRDefault="00F24F90" w:rsidP="00A26DCF">
      <w:pPr>
        <w:pStyle w:val="ecxmsonormal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1EEBE2E" w14:textId="3B2505B1" w:rsidR="00631917" w:rsidRDefault="00631917" w:rsidP="00A26DCF">
      <w:pPr>
        <w:pStyle w:val="ecxmsonormal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bookmarkEnd w:id="0"/>
    <w:p w14:paraId="0518D210" w14:textId="77777777" w:rsidR="006409AC" w:rsidRPr="00352D5E" w:rsidRDefault="006409AC" w:rsidP="008647F1">
      <w:pPr>
        <w:pStyle w:val="ecxmsonormal"/>
        <w:spacing w:after="0"/>
        <w:jc w:val="center"/>
        <w:rPr>
          <w:rFonts w:ascii="Calibri" w:hAnsi="Calibri" w:cs="Calibri"/>
          <w:bCs/>
          <w:color w:val="FF0000"/>
          <w:sz w:val="22"/>
          <w:szCs w:val="22"/>
          <w:u w:color="FF0000"/>
        </w:rPr>
      </w:pPr>
    </w:p>
    <w:p w14:paraId="77BDC23E" w14:textId="50F239E4" w:rsidR="006C6F9B" w:rsidRDefault="006C6F9B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7A3B997" w14:textId="1E15039C" w:rsidR="00A40FC3" w:rsidRDefault="00A40FC3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bookmarkEnd w:id="1"/>
    <w:p w14:paraId="3CDE5C18" w14:textId="77777777" w:rsidR="006F314E" w:rsidRDefault="006F314E" w:rsidP="006F314E">
      <w:pPr>
        <w:pStyle w:val="Body"/>
        <w:rPr>
          <w:rStyle w:val="address"/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0A90BB03" w14:textId="75822550" w:rsidR="005B6911" w:rsidRPr="005B6911" w:rsidRDefault="005B6911" w:rsidP="00E64451">
      <w:pPr>
        <w:pStyle w:val="Body"/>
        <w:widowControl/>
        <w:ind w:left="720"/>
        <w:rPr>
          <w:rStyle w:val="address"/>
          <w:rFonts w:ascii="Calibri" w:hAnsi="Calibri" w:cs="Calibri"/>
          <w:color w:val="auto"/>
          <w:kern w:val="0"/>
          <w:sz w:val="22"/>
          <w:szCs w:val="22"/>
        </w:rPr>
      </w:pPr>
    </w:p>
    <w:sectPr w:rsidR="005B6911" w:rsidRPr="005B6911" w:rsidSect="003D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E08" w14:textId="77777777" w:rsidR="00576837" w:rsidRDefault="00576837">
      <w:r>
        <w:separator/>
      </w:r>
    </w:p>
  </w:endnote>
  <w:endnote w:type="continuationSeparator" w:id="0">
    <w:p w14:paraId="12A46C69" w14:textId="77777777" w:rsidR="00576837" w:rsidRDefault="005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8CB1" w14:textId="77777777" w:rsidR="00C74B15" w:rsidRDefault="00C7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BBC" w14:textId="77777777" w:rsidR="00C74B15" w:rsidRDefault="00C7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97AE" w14:textId="77777777" w:rsidR="00C74B15" w:rsidRDefault="00C7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A030" w14:textId="77777777" w:rsidR="00576837" w:rsidRDefault="00576837">
      <w:r>
        <w:separator/>
      </w:r>
    </w:p>
  </w:footnote>
  <w:footnote w:type="continuationSeparator" w:id="0">
    <w:p w14:paraId="0DC1E8F5" w14:textId="77777777" w:rsidR="00576837" w:rsidRDefault="0057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9748" w14:textId="6F7C8B5F" w:rsidR="00C74B15" w:rsidRDefault="00C7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9895" w14:textId="17FBBC51" w:rsidR="00C74B15" w:rsidRDefault="00C7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4C65" w14:textId="7B686877" w:rsidR="00C74B15" w:rsidRDefault="00C7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59E2385"/>
    <w:multiLevelType w:val="hybridMultilevel"/>
    <w:tmpl w:val="A2087C60"/>
    <w:styleLink w:val="ImportedStyle3"/>
    <w:lvl w:ilvl="0" w:tplc="0546BB38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4CAA2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DEB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421DC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4BA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44F1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6E8C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64C30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087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ED4DF1"/>
    <w:multiLevelType w:val="hybridMultilevel"/>
    <w:tmpl w:val="15F47890"/>
    <w:numStyleLink w:val="ImportedStyle2"/>
  </w:abstractNum>
  <w:abstractNum w:abstractNumId="3" w15:restartNumberingAfterBreak="0">
    <w:nsid w:val="1E637C7F"/>
    <w:multiLevelType w:val="hybridMultilevel"/>
    <w:tmpl w:val="D040D080"/>
    <w:styleLink w:val="ImportedStyle7"/>
    <w:lvl w:ilvl="0" w:tplc="6128A95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20340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E326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AE98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2E2E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E1E6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6E9E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455F4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51A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9C5F91"/>
    <w:multiLevelType w:val="hybridMultilevel"/>
    <w:tmpl w:val="002E1DEE"/>
    <w:styleLink w:val="ImportedStyle8"/>
    <w:lvl w:ilvl="0" w:tplc="8B28DE96">
      <w:start w:val="1"/>
      <w:numFmt w:val="lowerLetter"/>
      <w:lvlText w:val="%1."/>
      <w:lvlJc w:val="left"/>
      <w:pPr>
        <w:ind w:left="7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A6CA">
      <w:start w:val="1"/>
      <w:numFmt w:val="lowerLetter"/>
      <w:lvlText w:val="%2."/>
      <w:lvlJc w:val="left"/>
      <w:pPr>
        <w:ind w:left="15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069A2">
      <w:start w:val="1"/>
      <w:numFmt w:val="lowerRoman"/>
      <w:lvlText w:val="%3."/>
      <w:lvlJc w:val="left"/>
      <w:pPr>
        <w:ind w:left="219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017B4">
      <w:start w:val="1"/>
      <w:numFmt w:val="decimal"/>
      <w:lvlText w:val="%4."/>
      <w:lvlJc w:val="left"/>
      <w:pPr>
        <w:ind w:left="294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2B7B8">
      <w:start w:val="1"/>
      <w:numFmt w:val="lowerLetter"/>
      <w:lvlText w:val="%5."/>
      <w:lvlJc w:val="left"/>
      <w:pPr>
        <w:ind w:left="36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79C8">
      <w:start w:val="1"/>
      <w:numFmt w:val="lowerRoman"/>
      <w:lvlText w:val="%6."/>
      <w:lvlJc w:val="left"/>
      <w:pPr>
        <w:ind w:left="435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0957E">
      <w:start w:val="1"/>
      <w:numFmt w:val="decimal"/>
      <w:lvlText w:val="%7."/>
      <w:lvlJc w:val="left"/>
      <w:pPr>
        <w:ind w:left="51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0340C">
      <w:start w:val="1"/>
      <w:numFmt w:val="lowerLetter"/>
      <w:lvlText w:val="%8."/>
      <w:lvlJc w:val="left"/>
      <w:pPr>
        <w:ind w:left="58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4C3E0">
      <w:start w:val="1"/>
      <w:numFmt w:val="lowerRoman"/>
      <w:lvlText w:val="%9."/>
      <w:lvlJc w:val="left"/>
      <w:pPr>
        <w:ind w:left="651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A749C2"/>
    <w:multiLevelType w:val="hybridMultilevel"/>
    <w:tmpl w:val="1ECAA696"/>
    <w:numStyleLink w:val="ImportedStyle1"/>
  </w:abstractNum>
  <w:abstractNum w:abstractNumId="7" w15:restartNumberingAfterBreak="0">
    <w:nsid w:val="416C0433"/>
    <w:multiLevelType w:val="hybridMultilevel"/>
    <w:tmpl w:val="81BC91AE"/>
    <w:styleLink w:val="ImportedStyle6"/>
    <w:lvl w:ilvl="0" w:tplc="3D56657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AC47E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7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E9CA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BAC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6AEF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84B5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CC8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AF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075029"/>
    <w:multiLevelType w:val="hybridMultilevel"/>
    <w:tmpl w:val="15F47890"/>
    <w:numStyleLink w:val="ImportedStyle2"/>
  </w:abstractNum>
  <w:abstractNum w:abstractNumId="11" w15:restartNumberingAfterBreak="0">
    <w:nsid w:val="573839C7"/>
    <w:multiLevelType w:val="hybridMultilevel"/>
    <w:tmpl w:val="75E07492"/>
    <w:styleLink w:val="ImportedStyle5"/>
    <w:lvl w:ilvl="0" w:tplc="91C80D56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047FA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4285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CABD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680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ABD2A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AA219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30750A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0A91C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3735BA"/>
    <w:multiLevelType w:val="hybridMultilevel"/>
    <w:tmpl w:val="D71CDE58"/>
    <w:styleLink w:val="ImportedStyle4"/>
    <w:lvl w:ilvl="0" w:tplc="7598EC92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B3EC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03350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CF462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F53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267A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82522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4BD58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66FBE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9336A2"/>
    <w:multiLevelType w:val="hybridMultilevel"/>
    <w:tmpl w:val="1ECAA696"/>
    <w:numStyleLink w:val="ImportedStyle1"/>
  </w:abstractNum>
  <w:abstractNum w:abstractNumId="15" w15:restartNumberingAfterBreak="0">
    <w:nsid w:val="6D593373"/>
    <w:multiLevelType w:val="hybridMultilevel"/>
    <w:tmpl w:val="15F47890"/>
    <w:numStyleLink w:val="ImportedStyle2"/>
  </w:abstractNum>
  <w:abstractNum w:abstractNumId="16" w15:restartNumberingAfterBreak="0">
    <w:nsid w:val="714A6BF0"/>
    <w:multiLevelType w:val="hybridMultilevel"/>
    <w:tmpl w:val="15F47890"/>
    <w:numStyleLink w:val="ImportedStyle2"/>
  </w:abstractNum>
  <w:abstractNum w:abstractNumId="17" w15:restartNumberingAfterBreak="0">
    <w:nsid w:val="78F51509"/>
    <w:multiLevelType w:val="hybridMultilevel"/>
    <w:tmpl w:val="15F47890"/>
    <w:numStyleLink w:val="ImportedStyle2"/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0"/>
  </w:num>
  <w:num w:numId="16">
    <w:abstractNumId w:val="2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C6"/>
    <w:rsid w:val="00002628"/>
    <w:rsid w:val="00014F57"/>
    <w:rsid w:val="000167EB"/>
    <w:rsid w:val="000214A5"/>
    <w:rsid w:val="00032F5C"/>
    <w:rsid w:val="00044DEF"/>
    <w:rsid w:val="00046F81"/>
    <w:rsid w:val="00060750"/>
    <w:rsid w:val="000614EE"/>
    <w:rsid w:val="000634FD"/>
    <w:rsid w:val="000647B6"/>
    <w:rsid w:val="0006707D"/>
    <w:rsid w:val="00073D23"/>
    <w:rsid w:val="0007443F"/>
    <w:rsid w:val="000828E8"/>
    <w:rsid w:val="00096300"/>
    <w:rsid w:val="000968B8"/>
    <w:rsid w:val="000B2414"/>
    <w:rsid w:val="000B2E2A"/>
    <w:rsid w:val="000C09B4"/>
    <w:rsid w:val="000C3169"/>
    <w:rsid w:val="000C4AFE"/>
    <w:rsid w:val="000D194E"/>
    <w:rsid w:val="000E15BC"/>
    <w:rsid w:val="000E1733"/>
    <w:rsid w:val="000E1C74"/>
    <w:rsid w:val="000F1027"/>
    <w:rsid w:val="000F1052"/>
    <w:rsid w:val="000F1A05"/>
    <w:rsid w:val="00103260"/>
    <w:rsid w:val="001077F0"/>
    <w:rsid w:val="001118A1"/>
    <w:rsid w:val="00113A41"/>
    <w:rsid w:val="00115803"/>
    <w:rsid w:val="00116B13"/>
    <w:rsid w:val="00137773"/>
    <w:rsid w:val="00146731"/>
    <w:rsid w:val="0014703D"/>
    <w:rsid w:val="00156F82"/>
    <w:rsid w:val="00160170"/>
    <w:rsid w:val="00160D83"/>
    <w:rsid w:val="001626A0"/>
    <w:rsid w:val="00162B23"/>
    <w:rsid w:val="0017067B"/>
    <w:rsid w:val="00170B9F"/>
    <w:rsid w:val="0017493E"/>
    <w:rsid w:val="00187824"/>
    <w:rsid w:val="00194950"/>
    <w:rsid w:val="001958B0"/>
    <w:rsid w:val="001A49B3"/>
    <w:rsid w:val="001B3C92"/>
    <w:rsid w:val="001B5D83"/>
    <w:rsid w:val="001C133A"/>
    <w:rsid w:val="001D0504"/>
    <w:rsid w:val="001D2720"/>
    <w:rsid w:val="001E447E"/>
    <w:rsid w:val="001F12B5"/>
    <w:rsid w:val="001F16B1"/>
    <w:rsid w:val="002103BB"/>
    <w:rsid w:val="00212E85"/>
    <w:rsid w:val="00217442"/>
    <w:rsid w:val="00243305"/>
    <w:rsid w:val="0024593F"/>
    <w:rsid w:val="0026228D"/>
    <w:rsid w:val="00265A78"/>
    <w:rsid w:val="002703B1"/>
    <w:rsid w:val="002772A9"/>
    <w:rsid w:val="00282D64"/>
    <w:rsid w:val="00285FB6"/>
    <w:rsid w:val="0029390C"/>
    <w:rsid w:val="0029464D"/>
    <w:rsid w:val="00294CEC"/>
    <w:rsid w:val="002956F5"/>
    <w:rsid w:val="002B3A25"/>
    <w:rsid w:val="002B3DAE"/>
    <w:rsid w:val="002B404E"/>
    <w:rsid w:val="002B7AB1"/>
    <w:rsid w:val="002C017D"/>
    <w:rsid w:val="002C1981"/>
    <w:rsid w:val="002C253E"/>
    <w:rsid w:val="002C31B8"/>
    <w:rsid w:val="002D438D"/>
    <w:rsid w:val="002D59EE"/>
    <w:rsid w:val="002E2712"/>
    <w:rsid w:val="002F2BD3"/>
    <w:rsid w:val="003007CE"/>
    <w:rsid w:val="0032188C"/>
    <w:rsid w:val="003315F9"/>
    <w:rsid w:val="00335C4A"/>
    <w:rsid w:val="0033602C"/>
    <w:rsid w:val="00341B10"/>
    <w:rsid w:val="0034242A"/>
    <w:rsid w:val="0034669D"/>
    <w:rsid w:val="00351E57"/>
    <w:rsid w:val="00352D5E"/>
    <w:rsid w:val="003554C6"/>
    <w:rsid w:val="0035728F"/>
    <w:rsid w:val="00365D98"/>
    <w:rsid w:val="00370E75"/>
    <w:rsid w:val="00372BFE"/>
    <w:rsid w:val="00383F6C"/>
    <w:rsid w:val="00391B9E"/>
    <w:rsid w:val="003A1AAA"/>
    <w:rsid w:val="003A4C53"/>
    <w:rsid w:val="003A55F4"/>
    <w:rsid w:val="003C00EF"/>
    <w:rsid w:val="003C3ABE"/>
    <w:rsid w:val="003D2502"/>
    <w:rsid w:val="003D677D"/>
    <w:rsid w:val="003E10CE"/>
    <w:rsid w:val="003E4D9C"/>
    <w:rsid w:val="003E7596"/>
    <w:rsid w:val="0040196B"/>
    <w:rsid w:val="00402907"/>
    <w:rsid w:val="00407009"/>
    <w:rsid w:val="00411C2F"/>
    <w:rsid w:val="00415B11"/>
    <w:rsid w:val="00424EA5"/>
    <w:rsid w:val="00430D4D"/>
    <w:rsid w:val="0043258F"/>
    <w:rsid w:val="004332F9"/>
    <w:rsid w:val="00451E85"/>
    <w:rsid w:val="00457487"/>
    <w:rsid w:val="00461350"/>
    <w:rsid w:val="004634C3"/>
    <w:rsid w:val="0048734F"/>
    <w:rsid w:val="00494D63"/>
    <w:rsid w:val="00497893"/>
    <w:rsid w:val="004A0436"/>
    <w:rsid w:val="004A0DF1"/>
    <w:rsid w:val="004A4AE1"/>
    <w:rsid w:val="004B7445"/>
    <w:rsid w:val="004C4F4D"/>
    <w:rsid w:val="004C78EB"/>
    <w:rsid w:val="004D32B8"/>
    <w:rsid w:val="004E3AC0"/>
    <w:rsid w:val="004E4848"/>
    <w:rsid w:val="004E4A48"/>
    <w:rsid w:val="004E6D88"/>
    <w:rsid w:val="004F1A77"/>
    <w:rsid w:val="004F331E"/>
    <w:rsid w:val="004F42B2"/>
    <w:rsid w:val="004F6CC3"/>
    <w:rsid w:val="005021B1"/>
    <w:rsid w:val="00503807"/>
    <w:rsid w:val="005100D4"/>
    <w:rsid w:val="00524916"/>
    <w:rsid w:val="00527FBC"/>
    <w:rsid w:val="00542DF8"/>
    <w:rsid w:val="005431AF"/>
    <w:rsid w:val="0054360E"/>
    <w:rsid w:val="005471C3"/>
    <w:rsid w:val="00547474"/>
    <w:rsid w:val="005476D1"/>
    <w:rsid w:val="00550EBA"/>
    <w:rsid w:val="00556272"/>
    <w:rsid w:val="0056011B"/>
    <w:rsid w:val="00570A2E"/>
    <w:rsid w:val="00571616"/>
    <w:rsid w:val="00573FEF"/>
    <w:rsid w:val="00574716"/>
    <w:rsid w:val="00576837"/>
    <w:rsid w:val="005853D8"/>
    <w:rsid w:val="00594376"/>
    <w:rsid w:val="005A0506"/>
    <w:rsid w:val="005A3475"/>
    <w:rsid w:val="005A6A4B"/>
    <w:rsid w:val="005B6911"/>
    <w:rsid w:val="005C5503"/>
    <w:rsid w:val="005C58D1"/>
    <w:rsid w:val="005C62C7"/>
    <w:rsid w:val="005C6DEC"/>
    <w:rsid w:val="005D21AC"/>
    <w:rsid w:val="005E36B9"/>
    <w:rsid w:val="005F2E2C"/>
    <w:rsid w:val="005F7052"/>
    <w:rsid w:val="0060669F"/>
    <w:rsid w:val="00611328"/>
    <w:rsid w:val="00614B72"/>
    <w:rsid w:val="00614C77"/>
    <w:rsid w:val="00617646"/>
    <w:rsid w:val="0062229A"/>
    <w:rsid w:val="00624AA0"/>
    <w:rsid w:val="00627FB8"/>
    <w:rsid w:val="00631917"/>
    <w:rsid w:val="00635736"/>
    <w:rsid w:val="006409AC"/>
    <w:rsid w:val="0064624F"/>
    <w:rsid w:val="0065090A"/>
    <w:rsid w:val="00665033"/>
    <w:rsid w:val="0066665F"/>
    <w:rsid w:val="00672999"/>
    <w:rsid w:val="00681EE7"/>
    <w:rsid w:val="006839FC"/>
    <w:rsid w:val="006854D2"/>
    <w:rsid w:val="006A1842"/>
    <w:rsid w:val="006B0CA7"/>
    <w:rsid w:val="006B16D6"/>
    <w:rsid w:val="006B196E"/>
    <w:rsid w:val="006B19FB"/>
    <w:rsid w:val="006B1A69"/>
    <w:rsid w:val="006B1BE8"/>
    <w:rsid w:val="006C6F9B"/>
    <w:rsid w:val="006C7513"/>
    <w:rsid w:val="006D0F42"/>
    <w:rsid w:val="006D3B87"/>
    <w:rsid w:val="006D5FB7"/>
    <w:rsid w:val="006E1CCD"/>
    <w:rsid w:val="006F314E"/>
    <w:rsid w:val="006F3299"/>
    <w:rsid w:val="006F57F9"/>
    <w:rsid w:val="006F708C"/>
    <w:rsid w:val="00700A21"/>
    <w:rsid w:val="007012E0"/>
    <w:rsid w:val="00705B67"/>
    <w:rsid w:val="00713407"/>
    <w:rsid w:val="007141B8"/>
    <w:rsid w:val="0071525D"/>
    <w:rsid w:val="007221BF"/>
    <w:rsid w:val="00722E26"/>
    <w:rsid w:val="0072359E"/>
    <w:rsid w:val="00724AE9"/>
    <w:rsid w:val="00725742"/>
    <w:rsid w:val="00726A86"/>
    <w:rsid w:val="0073568D"/>
    <w:rsid w:val="00741E83"/>
    <w:rsid w:val="00743EC0"/>
    <w:rsid w:val="00756240"/>
    <w:rsid w:val="007640C4"/>
    <w:rsid w:val="00764DFA"/>
    <w:rsid w:val="00766218"/>
    <w:rsid w:val="007673C5"/>
    <w:rsid w:val="00771CD0"/>
    <w:rsid w:val="007729E8"/>
    <w:rsid w:val="00775CBA"/>
    <w:rsid w:val="00777DC9"/>
    <w:rsid w:val="00780705"/>
    <w:rsid w:val="007978BD"/>
    <w:rsid w:val="007A6984"/>
    <w:rsid w:val="007B3036"/>
    <w:rsid w:val="007B4B57"/>
    <w:rsid w:val="007C4358"/>
    <w:rsid w:val="007C77B2"/>
    <w:rsid w:val="007D19E1"/>
    <w:rsid w:val="007D6938"/>
    <w:rsid w:val="007E2756"/>
    <w:rsid w:val="007E496F"/>
    <w:rsid w:val="007E660C"/>
    <w:rsid w:val="007F0EF3"/>
    <w:rsid w:val="007F1A52"/>
    <w:rsid w:val="007F58A3"/>
    <w:rsid w:val="0080539A"/>
    <w:rsid w:val="00810E61"/>
    <w:rsid w:val="00810F32"/>
    <w:rsid w:val="00817FE4"/>
    <w:rsid w:val="00825DAF"/>
    <w:rsid w:val="008318F9"/>
    <w:rsid w:val="008408BF"/>
    <w:rsid w:val="00845B00"/>
    <w:rsid w:val="00851968"/>
    <w:rsid w:val="0085250E"/>
    <w:rsid w:val="0085303B"/>
    <w:rsid w:val="00855133"/>
    <w:rsid w:val="00861286"/>
    <w:rsid w:val="00861757"/>
    <w:rsid w:val="00861953"/>
    <w:rsid w:val="0086295F"/>
    <w:rsid w:val="00862BD7"/>
    <w:rsid w:val="00863B4A"/>
    <w:rsid w:val="00864478"/>
    <w:rsid w:val="008647F1"/>
    <w:rsid w:val="0086727E"/>
    <w:rsid w:val="00874E42"/>
    <w:rsid w:val="0088624E"/>
    <w:rsid w:val="008949AA"/>
    <w:rsid w:val="0089533F"/>
    <w:rsid w:val="008954B9"/>
    <w:rsid w:val="008B0571"/>
    <w:rsid w:val="008B220B"/>
    <w:rsid w:val="008B7BA6"/>
    <w:rsid w:val="008C2EF4"/>
    <w:rsid w:val="008C7CFC"/>
    <w:rsid w:val="008D47BA"/>
    <w:rsid w:val="008E1EA5"/>
    <w:rsid w:val="0091351F"/>
    <w:rsid w:val="009145F9"/>
    <w:rsid w:val="009208A1"/>
    <w:rsid w:val="00933DE1"/>
    <w:rsid w:val="0094136D"/>
    <w:rsid w:val="0094357A"/>
    <w:rsid w:val="009552FD"/>
    <w:rsid w:val="009574F9"/>
    <w:rsid w:val="00967609"/>
    <w:rsid w:val="00971BD8"/>
    <w:rsid w:val="00974B23"/>
    <w:rsid w:val="009845EC"/>
    <w:rsid w:val="0098559B"/>
    <w:rsid w:val="0098731F"/>
    <w:rsid w:val="00990033"/>
    <w:rsid w:val="009933EC"/>
    <w:rsid w:val="009B6AA3"/>
    <w:rsid w:val="009C53E9"/>
    <w:rsid w:val="009D0385"/>
    <w:rsid w:val="009D7323"/>
    <w:rsid w:val="009E01CE"/>
    <w:rsid w:val="009E3C49"/>
    <w:rsid w:val="009E5CFA"/>
    <w:rsid w:val="009E6088"/>
    <w:rsid w:val="009F682E"/>
    <w:rsid w:val="00A0149F"/>
    <w:rsid w:val="00A01DC3"/>
    <w:rsid w:val="00A0239D"/>
    <w:rsid w:val="00A02BFB"/>
    <w:rsid w:val="00A0483B"/>
    <w:rsid w:val="00A05CC6"/>
    <w:rsid w:val="00A06B37"/>
    <w:rsid w:val="00A16870"/>
    <w:rsid w:val="00A26DCF"/>
    <w:rsid w:val="00A36426"/>
    <w:rsid w:val="00A40FC3"/>
    <w:rsid w:val="00A47E85"/>
    <w:rsid w:val="00A502C4"/>
    <w:rsid w:val="00A57924"/>
    <w:rsid w:val="00A676D8"/>
    <w:rsid w:val="00A74216"/>
    <w:rsid w:val="00A748F2"/>
    <w:rsid w:val="00A80BA9"/>
    <w:rsid w:val="00A92064"/>
    <w:rsid w:val="00A94BDB"/>
    <w:rsid w:val="00A95575"/>
    <w:rsid w:val="00A962D3"/>
    <w:rsid w:val="00AA18A0"/>
    <w:rsid w:val="00AB6BEC"/>
    <w:rsid w:val="00AC5EC0"/>
    <w:rsid w:val="00AD0A45"/>
    <w:rsid w:val="00AD142F"/>
    <w:rsid w:val="00AD715D"/>
    <w:rsid w:val="00AF5BC1"/>
    <w:rsid w:val="00B1013B"/>
    <w:rsid w:val="00B13BE2"/>
    <w:rsid w:val="00B159BC"/>
    <w:rsid w:val="00B20794"/>
    <w:rsid w:val="00B312F0"/>
    <w:rsid w:val="00B3227B"/>
    <w:rsid w:val="00B33DA3"/>
    <w:rsid w:val="00B63A3C"/>
    <w:rsid w:val="00B75011"/>
    <w:rsid w:val="00B806D9"/>
    <w:rsid w:val="00B82726"/>
    <w:rsid w:val="00BA6346"/>
    <w:rsid w:val="00BB4CB8"/>
    <w:rsid w:val="00BC098A"/>
    <w:rsid w:val="00BC1259"/>
    <w:rsid w:val="00BC491A"/>
    <w:rsid w:val="00BC6295"/>
    <w:rsid w:val="00BC682C"/>
    <w:rsid w:val="00BD115F"/>
    <w:rsid w:val="00BE1002"/>
    <w:rsid w:val="00BE7888"/>
    <w:rsid w:val="00BF1DA4"/>
    <w:rsid w:val="00C03EE2"/>
    <w:rsid w:val="00C06998"/>
    <w:rsid w:val="00C144E0"/>
    <w:rsid w:val="00C2111A"/>
    <w:rsid w:val="00C2152E"/>
    <w:rsid w:val="00C25CD4"/>
    <w:rsid w:val="00C32BDD"/>
    <w:rsid w:val="00C406EE"/>
    <w:rsid w:val="00C417E8"/>
    <w:rsid w:val="00C43069"/>
    <w:rsid w:val="00C445B1"/>
    <w:rsid w:val="00C45A7E"/>
    <w:rsid w:val="00C5533F"/>
    <w:rsid w:val="00C562AA"/>
    <w:rsid w:val="00C60932"/>
    <w:rsid w:val="00C61090"/>
    <w:rsid w:val="00C63655"/>
    <w:rsid w:val="00C65D5B"/>
    <w:rsid w:val="00C74601"/>
    <w:rsid w:val="00C74B15"/>
    <w:rsid w:val="00C8354B"/>
    <w:rsid w:val="00C9588F"/>
    <w:rsid w:val="00CA04DF"/>
    <w:rsid w:val="00CB03D1"/>
    <w:rsid w:val="00CB7B47"/>
    <w:rsid w:val="00CC0002"/>
    <w:rsid w:val="00CD1485"/>
    <w:rsid w:val="00CE54C9"/>
    <w:rsid w:val="00CE79FE"/>
    <w:rsid w:val="00CF7912"/>
    <w:rsid w:val="00D01431"/>
    <w:rsid w:val="00D04AF4"/>
    <w:rsid w:val="00D06DA7"/>
    <w:rsid w:val="00D11678"/>
    <w:rsid w:val="00D32B2E"/>
    <w:rsid w:val="00D34723"/>
    <w:rsid w:val="00D40150"/>
    <w:rsid w:val="00D42236"/>
    <w:rsid w:val="00D5037B"/>
    <w:rsid w:val="00D50BA3"/>
    <w:rsid w:val="00D519B6"/>
    <w:rsid w:val="00D53F60"/>
    <w:rsid w:val="00D57083"/>
    <w:rsid w:val="00D6429B"/>
    <w:rsid w:val="00D7317B"/>
    <w:rsid w:val="00D73D23"/>
    <w:rsid w:val="00D82E51"/>
    <w:rsid w:val="00D85CDB"/>
    <w:rsid w:val="00D86E61"/>
    <w:rsid w:val="00D9019E"/>
    <w:rsid w:val="00D9201A"/>
    <w:rsid w:val="00D95059"/>
    <w:rsid w:val="00DA0197"/>
    <w:rsid w:val="00DB5FE1"/>
    <w:rsid w:val="00DC20FE"/>
    <w:rsid w:val="00DC3EEB"/>
    <w:rsid w:val="00DC7C4F"/>
    <w:rsid w:val="00DD4A6E"/>
    <w:rsid w:val="00DD5955"/>
    <w:rsid w:val="00DE3830"/>
    <w:rsid w:val="00DE63C8"/>
    <w:rsid w:val="00DF20F7"/>
    <w:rsid w:val="00DF51AB"/>
    <w:rsid w:val="00DF715F"/>
    <w:rsid w:val="00E009C9"/>
    <w:rsid w:val="00E02214"/>
    <w:rsid w:val="00E06F88"/>
    <w:rsid w:val="00E14A89"/>
    <w:rsid w:val="00E16D0E"/>
    <w:rsid w:val="00E21E39"/>
    <w:rsid w:val="00E220CC"/>
    <w:rsid w:val="00E243F5"/>
    <w:rsid w:val="00E2642A"/>
    <w:rsid w:val="00E33AF6"/>
    <w:rsid w:val="00E426ED"/>
    <w:rsid w:val="00E42C28"/>
    <w:rsid w:val="00E448E0"/>
    <w:rsid w:val="00E64451"/>
    <w:rsid w:val="00E65058"/>
    <w:rsid w:val="00E75D8B"/>
    <w:rsid w:val="00E8060D"/>
    <w:rsid w:val="00E846F7"/>
    <w:rsid w:val="00E90792"/>
    <w:rsid w:val="00E9388C"/>
    <w:rsid w:val="00EA57B7"/>
    <w:rsid w:val="00EB2982"/>
    <w:rsid w:val="00EB70A5"/>
    <w:rsid w:val="00EC0F80"/>
    <w:rsid w:val="00EC1677"/>
    <w:rsid w:val="00EC47CC"/>
    <w:rsid w:val="00ED1620"/>
    <w:rsid w:val="00ED1BD7"/>
    <w:rsid w:val="00ED5058"/>
    <w:rsid w:val="00EF097C"/>
    <w:rsid w:val="00EF2127"/>
    <w:rsid w:val="00EF6836"/>
    <w:rsid w:val="00F07822"/>
    <w:rsid w:val="00F10EA7"/>
    <w:rsid w:val="00F111CC"/>
    <w:rsid w:val="00F12EEC"/>
    <w:rsid w:val="00F22F6A"/>
    <w:rsid w:val="00F24995"/>
    <w:rsid w:val="00F24F90"/>
    <w:rsid w:val="00F279F8"/>
    <w:rsid w:val="00F3435C"/>
    <w:rsid w:val="00F37A90"/>
    <w:rsid w:val="00F60D7A"/>
    <w:rsid w:val="00F72332"/>
    <w:rsid w:val="00F72D56"/>
    <w:rsid w:val="00F73120"/>
    <w:rsid w:val="00F75922"/>
    <w:rsid w:val="00F76450"/>
    <w:rsid w:val="00F76CF5"/>
    <w:rsid w:val="00F83F55"/>
    <w:rsid w:val="00F8401E"/>
    <w:rsid w:val="00F85CC4"/>
    <w:rsid w:val="00F86EF8"/>
    <w:rsid w:val="00F87C6E"/>
    <w:rsid w:val="00F93875"/>
    <w:rsid w:val="00F94D10"/>
    <w:rsid w:val="00FC5A81"/>
    <w:rsid w:val="00FE3253"/>
    <w:rsid w:val="00FE663C"/>
    <w:rsid w:val="00FF2150"/>
    <w:rsid w:val="00FF5678"/>
    <w:rsid w:val="00FF6EA0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4112711D"/>
  <w15:docId w15:val="{2ADDC8EE-9814-4FA1-807C-09DC81C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</w:rPr>
  </w:style>
  <w:style w:type="character" w:customStyle="1" w:styleId="address">
    <w:name w:val="address"/>
    <w:rPr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character" w:customStyle="1" w:styleId="Hyperlink0">
    <w:name w:val="Hyperlink.0"/>
    <w:basedOn w:val="address"/>
    <w:rPr>
      <w:rFonts w:ascii="Arial" w:eastAsia="Arial" w:hAnsi="Arial" w:cs="Arial"/>
      <w:color w:val="0571C2"/>
      <w:u w:val="single" w:color="0571C2"/>
      <w:lang w:val="en-US"/>
    </w:r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9"/>
    <w:rPr>
      <w:rFonts w:ascii="Segoe UI" w:hAnsi="Segoe UI" w:cs="Segoe UI"/>
      <w:sz w:val="18"/>
      <w:szCs w:val="18"/>
      <w:lang w:val="en-US" w:eastAsia="en-US"/>
    </w:rPr>
  </w:style>
  <w:style w:type="character" w:customStyle="1" w:styleId="casenumber">
    <w:name w:val="casenumber"/>
    <w:basedOn w:val="DefaultParagraphFont"/>
    <w:rsid w:val="000167EB"/>
  </w:style>
  <w:style w:type="character" w:customStyle="1" w:styleId="divider1">
    <w:name w:val="divider1"/>
    <w:basedOn w:val="DefaultParagraphFont"/>
    <w:rsid w:val="000167EB"/>
  </w:style>
  <w:style w:type="character" w:customStyle="1" w:styleId="description">
    <w:name w:val="description"/>
    <w:basedOn w:val="DefaultParagraphFont"/>
    <w:rsid w:val="000167EB"/>
  </w:style>
  <w:style w:type="character" w:customStyle="1" w:styleId="divider2">
    <w:name w:val="divider2"/>
    <w:basedOn w:val="DefaultParagraphFont"/>
    <w:rsid w:val="000167EB"/>
  </w:style>
  <w:style w:type="paragraph" w:customStyle="1" w:styleId="metainfo">
    <w:name w:val="metainfo"/>
    <w:basedOn w:val="Normal"/>
    <w:rsid w:val="00D0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vider">
    <w:name w:val="divider"/>
    <w:basedOn w:val="DefaultParagraphFont"/>
    <w:rsid w:val="00D01431"/>
  </w:style>
  <w:style w:type="paragraph" w:styleId="Header">
    <w:name w:val="header"/>
    <w:basedOn w:val="Normal"/>
    <w:link w:val="Head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15"/>
    <w:rPr>
      <w:sz w:val="24"/>
      <w:szCs w:val="24"/>
      <w:lang w:val="en-US" w:eastAsia="en-US"/>
    </w:rPr>
  </w:style>
  <w:style w:type="paragraph" w:customStyle="1" w:styleId="pagehelp">
    <w:name w:val="pagehelp"/>
    <w:basedOn w:val="Normal"/>
    <w:rsid w:val="00895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2">
    <w:name w:val="g2"/>
    <w:basedOn w:val="DefaultParagraphFont"/>
    <w:rsid w:val="00550EBA"/>
  </w:style>
  <w:style w:type="paragraph" w:styleId="NoSpacing">
    <w:name w:val="No Spacing"/>
    <w:uiPriority w:val="1"/>
    <w:qFormat/>
    <w:rsid w:val="00F279F8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21BE-04AF-4DE1-A311-DCAA171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2021-03-17T08:59:00Z</cp:lastPrinted>
  <dcterms:created xsi:type="dcterms:W3CDTF">2021-03-22T17:48:00Z</dcterms:created>
  <dcterms:modified xsi:type="dcterms:W3CDTF">2021-05-04T12:59:00Z</dcterms:modified>
</cp:coreProperties>
</file>